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360" w:rsidRPr="00E05360" w:rsidRDefault="00E05360" w:rsidP="00E05360">
      <w:pPr>
        <w:jc w:val="center"/>
        <w:rPr>
          <w:b/>
          <w:color w:val="000080"/>
          <w:sz w:val="14"/>
          <w:szCs w:val="24"/>
        </w:rPr>
      </w:pPr>
      <w:r>
        <w:rPr>
          <w:noProof/>
          <w:color w:val="000080"/>
          <w:sz w:val="16"/>
        </w:rPr>
        <w:drawing>
          <wp:anchor distT="0" distB="0" distL="114300" distR="114300" simplePos="0" relativeHeight="251657216" behindDoc="0" locked="0" layoutInCell="1" allowOverlap="1" wp14:anchorId="34E0147E" wp14:editId="137EF520">
            <wp:simplePos x="0" y="0"/>
            <wp:positionH relativeFrom="column">
              <wp:posOffset>2553335</wp:posOffset>
            </wp:positionH>
            <wp:positionV relativeFrom="paragraph">
              <wp:posOffset>-252095</wp:posOffset>
            </wp:positionV>
            <wp:extent cx="676275" cy="676275"/>
            <wp:effectExtent l="0" t="0" r="9525" b="9525"/>
            <wp:wrapTopAndBottom/>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srcRect/>
                    <a:stretch>
                      <a:fillRect/>
                    </a:stretch>
                  </pic:blipFill>
                  <pic:spPr bwMode="auto">
                    <a:xfrm>
                      <a:off x="0" y="0"/>
                      <a:ext cx="676275" cy="676275"/>
                    </a:xfrm>
                    <a:prstGeom prst="rect">
                      <a:avLst/>
                    </a:prstGeom>
                    <a:noFill/>
                    <a:ln w="9525">
                      <a:noFill/>
                      <a:miter lim="800000"/>
                      <a:headEnd/>
                      <a:tailEnd/>
                    </a:ln>
                  </pic:spPr>
                </pic:pic>
              </a:graphicData>
            </a:graphic>
          </wp:anchor>
        </w:drawing>
      </w:r>
    </w:p>
    <w:p w:rsidR="003C1FE4" w:rsidRPr="00747B15" w:rsidRDefault="003C1FE4" w:rsidP="00481AAE">
      <w:pPr>
        <w:jc w:val="center"/>
        <w:rPr>
          <w:b/>
          <w:color w:val="000080"/>
          <w:sz w:val="28"/>
          <w:szCs w:val="24"/>
        </w:rPr>
      </w:pPr>
      <w:r w:rsidRPr="00747B15">
        <w:rPr>
          <w:b/>
          <w:color w:val="000080"/>
          <w:sz w:val="28"/>
          <w:szCs w:val="24"/>
        </w:rPr>
        <w:t>ДЕПАРТАМЕНТ ЗДРАВООХРАНЕНИЯ</w:t>
      </w:r>
    </w:p>
    <w:p w:rsidR="003C1FE4" w:rsidRPr="00747B15" w:rsidRDefault="003C1FE4" w:rsidP="00481AAE">
      <w:pPr>
        <w:jc w:val="center"/>
        <w:rPr>
          <w:b/>
          <w:color w:val="000080"/>
          <w:sz w:val="28"/>
          <w:szCs w:val="24"/>
        </w:rPr>
      </w:pPr>
      <w:r w:rsidRPr="00747B15">
        <w:rPr>
          <w:b/>
          <w:color w:val="000080"/>
          <w:sz w:val="28"/>
          <w:szCs w:val="24"/>
        </w:rPr>
        <w:t>ХАНТЫ-МАНСИЙСКОГО АВТОНОМНОГО ОКРУГА – ЮГРЫ</w:t>
      </w:r>
    </w:p>
    <w:p w:rsidR="003C1FE4" w:rsidRDefault="003C1FE4" w:rsidP="00481AAE">
      <w:pPr>
        <w:jc w:val="center"/>
        <w:rPr>
          <w:sz w:val="28"/>
          <w:szCs w:val="28"/>
        </w:rPr>
      </w:pPr>
      <w:r w:rsidRPr="00F8794F">
        <w:rPr>
          <w:b/>
          <w:color w:val="000080"/>
          <w:sz w:val="28"/>
          <w:szCs w:val="24"/>
        </w:rPr>
        <w:t>(Депздрав Югры)</w:t>
      </w:r>
    </w:p>
    <w:p w:rsidR="003C1FE4" w:rsidRDefault="003C1FE4" w:rsidP="00481AAE">
      <w:pPr>
        <w:jc w:val="center"/>
        <w:rPr>
          <w:sz w:val="28"/>
          <w:szCs w:val="28"/>
        </w:rPr>
      </w:pPr>
    </w:p>
    <w:p w:rsidR="003C1FE4" w:rsidRPr="006E60EC" w:rsidRDefault="003C1FE4" w:rsidP="00481AAE">
      <w:pPr>
        <w:jc w:val="center"/>
        <w:rPr>
          <w:sz w:val="28"/>
          <w:szCs w:val="28"/>
        </w:rPr>
      </w:pPr>
      <w:proofErr w:type="gramStart"/>
      <w:r w:rsidRPr="00FB3758">
        <w:rPr>
          <w:b/>
          <w:bCs/>
          <w:iCs/>
          <w:sz w:val="36"/>
          <w:szCs w:val="36"/>
        </w:rPr>
        <w:t>П</w:t>
      </w:r>
      <w:proofErr w:type="gramEnd"/>
      <w:r w:rsidRPr="00FB3758">
        <w:rPr>
          <w:b/>
          <w:bCs/>
          <w:iCs/>
          <w:sz w:val="36"/>
          <w:szCs w:val="36"/>
        </w:rPr>
        <w:t xml:space="preserve"> Р И К А З</w:t>
      </w:r>
    </w:p>
    <w:p w:rsidR="003C1FE4" w:rsidRPr="009B11FB" w:rsidRDefault="003C1FE4" w:rsidP="00481AAE">
      <w:pPr>
        <w:jc w:val="center"/>
        <w:rPr>
          <w:b/>
          <w:sz w:val="26"/>
        </w:rPr>
      </w:pPr>
    </w:p>
    <w:p w:rsidR="003354FD" w:rsidRDefault="00F8794F" w:rsidP="00481AAE">
      <w:pPr>
        <w:jc w:val="center"/>
        <w:rPr>
          <w:sz w:val="28"/>
          <w:szCs w:val="28"/>
        </w:rPr>
      </w:pPr>
      <w:r w:rsidRPr="00F8794F">
        <w:rPr>
          <w:sz w:val="28"/>
          <w:szCs w:val="28"/>
        </w:rPr>
        <w:t xml:space="preserve">Об организации оказания медицинской помощи </w:t>
      </w:r>
      <w:r w:rsidR="00C60568">
        <w:rPr>
          <w:sz w:val="28"/>
          <w:szCs w:val="28"/>
        </w:rPr>
        <w:t xml:space="preserve">жителям </w:t>
      </w:r>
    </w:p>
    <w:p w:rsidR="0094254F" w:rsidRPr="00673552" w:rsidRDefault="00B55FCD" w:rsidP="00481AAE">
      <w:pPr>
        <w:jc w:val="center"/>
        <w:rPr>
          <w:sz w:val="28"/>
          <w:szCs w:val="28"/>
        </w:rPr>
      </w:pPr>
      <w:r w:rsidRPr="00673552">
        <w:rPr>
          <w:sz w:val="28"/>
          <w:szCs w:val="28"/>
        </w:rPr>
        <w:t>Ханты-Мансий</w:t>
      </w:r>
      <w:r>
        <w:rPr>
          <w:sz w:val="28"/>
          <w:szCs w:val="28"/>
        </w:rPr>
        <w:t xml:space="preserve">ского автономного округа – Югры </w:t>
      </w:r>
      <w:r w:rsidR="00C60568">
        <w:rPr>
          <w:sz w:val="28"/>
          <w:szCs w:val="28"/>
        </w:rPr>
        <w:t>при</w:t>
      </w:r>
      <w:r w:rsidR="00F8794F" w:rsidRPr="00F8794F">
        <w:rPr>
          <w:sz w:val="28"/>
          <w:szCs w:val="28"/>
        </w:rPr>
        <w:t xml:space="preserve"> онкологически</w:t>
      </w:r>
      <w:r w:rsidR="00C60568">
        <w:rPr>
          <w:sz w:val="28"/>
          <w:szCs w:val="28"/>
        </w:rPr>
        <w:t xml:space="preserve">х </w:t>
      </w:r>
      <w:r w:rsidR="00F8794F" w:rsidRPr="00F8794F">
        <w:rPr>
          <w:sz w:val="28"/>
          <w:szCs w:val="28"/>
        </w:rPr>
        <w:t>заболевания</w:t>
      </w:r>
      <w:r w:rsidR="00C60568">
        <w:rPr>
          <w:sz w:val="28"/>
          <w:szCs w:val="28"/>
        </w:rPr>
        <w:t>х</w:t>
      </w:r>
      <w:r w:rsidR="00F8794F" w:rsidRPr="00F8794F">
        <w:rPr>
          <w:sz w:val="28"/>
          <w:szCs w:val="28"/>
        </w:rPr>
        <w:t xml:space="preserve"> </w:t>
      </w:r>
    </w:p>
    <w:p w:rsidR="0094254F" w:rsidRPr="00CD2D79" w:rsidRDefault="0094254F" w:rsidP="00481AAE">
      <w:pPr>
        <w:rPr>
          <w:sz w:val="24"/>
        </w:rPr>
      </w:pPr>
    </w:p>
    <w:p w:rsidR="003C1FE4" w:rsidRPr="00CD2D79" w:rsidRDefault="003C1FE4" w:rsidP="00481AAE">
      <w:pPr>
        <w:rPr>
          <w:sz w:val="24"/>
        </w:rPr>
      </w:pPr>
    </w:p>
    <w:tbl>
      <w:tblPr>
        <w:tblStyle w:val="a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072"/>
      </w:tblGrid>
      <w:tr w:rsidR="003C1FE4" w:rsidRPr="00A557E8" w:rsidTr="003C1FE4">
        <w:trPr>
          <w:trHeight w:val="343"/>
        </w:trPr>
        <w:tc>
          <w:tcPr>
            <w:tcW w:w="5250" w:type="dxa"/>
          </w:tcPr>
          <w:p w:rsidR="003C1FE4" w:rsidRPr="00A557E8" w:rsidRDefault="003C1FE4" w:rsidP="007B2442">
            <w:pPr>
              <w:rPr>
                <w:sz w:val="28"/>
                <w:szCs w:val="28"/>
              </w:rPr>
            </w:pPr>
            <w:r w:rsidRPr="00E812F2">
              <w:rPr>
                <w:sz w:val="28"/>
                <w:szCs w:val="28"/>
              </w:rPr>
              <w:t xml:space="preserve">от </w:t>
            </w:r>
            <w:r w:rsidR="007B2442">
              <w:rPr>
                <w:sz w:val="28"/>
                <w:szCs w:val="28"/>
              </w:rPr>
              <w:t>28.12.15</w:t>
            </w:r>
          </w:p>
        </w:tc>
        <w:tc>
          <w:tcPr>
            <w:tcW w:w="4072" w:type="dxa"/>
          </w:tcPr>
          <w:p w:rsidR="003C1FE4" w:rsidRPr="00E812F2" w:rsidRDefault="003C1FE4" w:rsidP="007B2442">
            <w:pPr>
              <w:jc w:val="right"/>
              <w:rPr>
                <w:sz w:val="28"/>
                <w:szCs w:val="28"/>
              </w:rPr>
            </w:pPr>
            <w:r w:rsidRPr="00E812F2">
              <w:rPr>
                <w:sz w:val="28"/>
                <w:szCs w:val="28"/>
              </w:rPr>
              <w:t xml:space="preserve">№ </w:t>
            </w:r>
            <w:r w:rsidR="007B2442">
              <w:rPr>
                <w:sz w:val="28"/>
                <w:szCs w:val="28"/>
              </w:rPr>
              <w:t>1610</w:t>
            </w:r>
          </w:p>
        </w:tc>
      </w:tr>
    </w:tbl>
    <w:p w:rsidR="003C1FE4" w:rsidRPr="00A557E8" w:rsidRDefault="003C1FE4" w:rsidP="00481AAE">
      <w:pPr>
        <w:rPr>
          <w:sz w:val="28"/>
          <w:szCs w:val="28"/>
        </w:rPr>
      </w:pPr>
      <w:r w:rsidRPr="00A557E8">
        <w:rPr>
          <w:sz w:val="28"/>
          <w:szCs w:val="28"/>
        </w:rPr>
        <w:t>г. Ханты-Мансийск</w:t>
      </w:r>
    </w:p>
    <w:p w:rsidR="003C1FE4" w:rsidRPr="00CD2D79" w:rsidRDefault="003C1FE4" w:rsidP="00481AAE">
      <w:pPr>
        <w:jc w:val="both"/>
        <w:rPr>
          <w:sz w:val="24"/>
          <w:szCs w:val="28"/>
        </w:rPr>
      </w:pPr>
    </w:p>
    <w:p w:rsidR="003C1FE4" w:rsidRPr="00CD2D79" w:rsidRDefault="003C1FE4" w:rsidP="00481AAE">
      <w:pPr>
        <w:jc w:val="both"/>
        <w:rPr>
          <w:sz w:val="24"/>
          <w:szCs w:val="28"/>
        </w:rPr>
      </w:pPr>
    </w:p>
    <w:p w:rsidR="0094254F" w:rsidRPr="00CD2D79" w:rsidRDefault="004804DC" w:rsidP="00DC7E06">
      <w:pPr>
        <w:tabs>
          <w:tab w:val="left" w:pos="1276"/>
        </w:tabs>
        <w:ind w:firstLine="709"/>
        <w:jc w:val="both"/>
        <w:rPr>
          <w:sz w:val="28"/>
          <w:szCs w:val="28"/>
        </w:rPr>
      </w:pPr>
      <w:r>
        <w:rPr>
          <w:sz w:val="28"/>
          <w:szCs w:val="28"/>
        </w:rPr>
        <w:t>В</w:t>
      </w:r>
      <w:r w:rsidRPr="00F8794F">
        <w:rPr>
          <w:sz w:val="28"/>
          <w:szCs w:val="28"/>
        </w:rPr>
        <w:t xml:space="preserve">о исполнение </w:t>
      </w:r>
      <w:r>
        <w:rPr>
          <w:sz w:val="28"/>
          <w:szCs w:val="28"/>
        </w:rPr>
        <w:t>п</w:t>
      </w:r>
      <w:r w:rsidRPr="006C20C8">
        <w:rPr>
          <w:sz w:val="28"/>
          <w:szCs w:val="28"/>
        </w:rPr>
        <w:t>риказ</w:t>
      </w:r>
      <w:r>
        <w:rPr>
          <w:sz w:val="28"/>
          <w:szCs w:val="28"/>
        </w:rPr>
        <w:t>а</w:t>
      </w:r>
      <w:r w:rsidRPr="006C20C8">
        <w:rPr>
          <w:sz w:val="28"/>
          <w:szCs w:val="28"/>
        </w:rPr>
        <w:t xml:space="preserve"> Министерства здравоохранения </w:t>
      </w:r>
      <w:r>
        <w:rPr>
          <w:sz w:val="28"/>
          <w:szCs w:val="28"/>
        </w:rPr>
        <w:t>Российской Федерации</w:t>
      </w:r>
      <w:r w:rsidRPr="006C20C8">
        <w:rPr>
          <w:sz w:val="28"/>
          <w:szCs w:val="28"/>
        </w:rPr>
        <w:t xml:space="preserve"> от 15 ноября 2012 г</w:t>
      </w:r>
      <w:r>
        <w:rPr>
          <w:sz w:val="28"/>
          <w:szCs w:val="28"/>
        </w:rPr>
        <w:t>ода</w:t>
      </w:r>
      <w:r w:rsidRPr="006C20C8">
        <w:rPr>
          <w:sz w:val="28"/>
          <w:szCs w:val="28"/>
        </w:rPr>
        <w:t xml:space="preserve"> </w:t>
      </w:r>
      <w:r>
        <w:rPr>
          <w:sz w:val="28"/>
          <w:szCs w:val="28"/>
        </w:rPr>
        <w:t>№</w:t>
      </w:r>
      <w:r w:rsidRPr="006C20C8">
        <w:rPr>
          <w:sz w:val="28"/>
          <w:szCs w:val="28"/>
        </w:rPr>
        <w:t xml:space="preserve"> 915н</w:t>
      </w:r>
      <w:r>
        <w:rPr>
          <w:sz w:val="28"/>
          <w:szCs w:val="28"/>
        </w:rPr>
        <w:t xml:space="preserve"> «</w:t>
      </w:r>
      <w:r w:rsidRPr="006C20C8">
        <w:rPr>
          <w:sz w:val="28"/>
          <w:szCs w:val="28"/>
        </w:rPr>
        <w:t xml:space="preserve">Об утверждении Порядка оказания медицинской помощи населению </w:t>
      </w:r>
      <w:r>
        <w:rPr>
          <w:sz w:val="28"/>
          <w:szCs w:val="28"/>
        </w:rPr>
        <w:t>по профилю «онкология</w:t>
      </w:r>
      <w:r w:rsidRPr="00F8794F">
        <w:rPr>
          <w:sz w:val="28"/>
          <w:szCs w:val="28"/>
        </w:rPr>
        <w:t>»</w:t>
      </w:r>
      <w:r>
        <w:rPr>
          <w:sz w:val="28"/>
          <w:szCs w:val="28"/>
        </w:rPr>
        <w:t xml:space="preserve"> и в</w:t>
      </w:r>
      <w:r w:rsidR="00F8794F" w:rsidRPr="00F8794F">
        <w:rPr>
          <w:sz w:val="28"/>
          <w:szCs w:val="28"/>
        </w:rPr>
        <w:t xml:space="preserve"> целях совершенствования организации онкологической помощи </w:t>
      </w:r>
      <w:r w:rsidR="00B55FCD">
        <w:rPr>
          <w:sz w:val="28"/>
          <w:szCs w:val="28"/>
        </w:rPr>
        <w:t xml:space="preserve">жителям </w:t>
      </w:r>
      <w:r w:rsidR="00F8794F" w:rsidRPr="00F8794F">
        <w:rPr>
          <w:sz w:val="28"/>
          <w:szCs w:val="28"/>
        </w:rPr>
        <w:t>Ханты-Мансийского автономного округа – Югры и раннего выявления злокачественных новообразований</w:t>
      </w:r>
      <w:r w:rsidR="00F8794F">
        <w:rPr>
          <w:sz w:val="28"/>
          <w:szCs w:val="28"/>
        </w:rPr>
        <w:t xml:space="preserve">, </w:t>
      </w:r>
      <w:proofErr w:type="gramStart"/>
      <w:r w:rsidR="0094254F" w:rsidRPr="00CD2D79">
        <w:rPr>
          <w:b/>
          <w:sz w:val="28"/>
          <w:szCs w:val="28"/>
        </w:rPr>
        <w:t>п</w:t>
      </w:r>
      <w:proofErr w:type="gramEnd"/>
      <w:r w:rsidR="003C1FE4" w:rsidRPr="00CD2D79">
        <w:rPr>
          <w:b/>
          <w:sz w:val="28"/>
          <w:szCs w:val="28"/>
        </w:rPr>
        <w:t xml:space="preserve"> </w:t>
      </w:r>
      <w:r w:rsidR="0094254F" w:rsidRPr="00CD2D79">
        <w:rPr>
          <w:b/>
          <w:sz w:val="28"/>
          <w:szCs w:val="28"/>
        </w:rPr>
        <w:t>р</w:t>
      </w:r>
      <w:r w:rsidR="003C1FE4" w:rsidRPr="00CD2D79">
        <w:rPr>
          <w:b/>
          <w:sz w:val="28"/>
          <w:szCs w:val="28"/>
        </w:rPr>
        <w:t xml:space="preserve"> </w:t>
      </w:r>
      <w:r w:rsidR="0094254F" w:rsidRPr="00CD2D79">
        <w:rPr>
          <w:b/>
          <w:sz w:val="28"/>
          <w:szCs w:val="28"/>
        </w:rPr>
        <w:t>и</w:t>
      </w:r>
      <w:r w:rsidR="003C1FE4" w:rsidRPr="00CD2D79">
        <w:rPr>
          <w:b/>
          <w:sz w:val="28"/>
          <w:szCs w:val="28"/>
        </w:rPr>
        <w:t xml:space="preserve"> </w:t>
      </w:r>
      <w:r w:rsidR="0094254F" w:rsidRPr="00CD2D79">
        <w:rPr>
          <w:b/>
          <w:sz w:val="28"/>
          <w:szCs w:val="28"/>
        </w:rPr>
        <w:t>к</w:t>
      </w:r>
      <w:r w:rsidR="003C1FE4" w:rsidRPr="00CD2D79">
        <w:rPr>
          <w:b/>
          <w:sz w:val="28"/>
          <w:szCs w:val="28"/>
        </w:rPr>
        <w:t xml:space="preserve"> </w:t>
      </w:r>
      <w:r w:rsidR="0094254F" w:rsidRPr="00CD2D79">
        <w:rPr>
          <w:b/>
          <w:sz w:val="28"/>
          <w:szCs w:val="28"/>
        </w:rPr>
        <w:t>а</w:t>
      </w:r>
      <w:r w:rsidR="003C1FE4" w:rsidRPr="00CD2D79">
        <w:rPr>
          <w:b/>
          <w:sz w:val="28"/>
          <w:szCs w:val="28"/>
        </w:rPr>
        <w:t xml:space="preserve"> </w:t>
      </w:r>
      <w:r w:rsidR="0094254F" w:rsidRPr="00CD2D79">
        <w:rPr>
          <w:b/>
          <w:sz w:val="28"/>
          <w:szCs w:val="28"/>
        </w:rPr>
        <w:t>з</w:t>
      </w:r>
      <w:r w:rsidR="003C1FE4" w:rsidRPr="00CD2D79">
        <w:rPr>
          <w:b/>
          <w:sz w:val="28"/>
          <w:szCs w:val="28"/>
        </w:rPr>
        <w:t xml:space="preserve"> </w:t>
      </w:r>
      <w:r w:rsidR="0094254F" w:rsidRPr="00CD2D79">
        <w:rPr>
          <w:b/>
          <w:sz w:val="28"/>
          <w:szCs w:val="28"/>
        </w:rPr>
        <w:t>ы</w:t>
      </w:r>
      <w:r w:rsidR="003C1FE4" w:rsidRPr="00CD2D79">
        <w:rPr>
          <w:b/>
          <w:sz w:val="28"/>
          <w:szCs w:val="28"/>
        </w:rPr>
        <w:t xml:space="preserve"> </w:t>
      </w:r>
      <w:r w:rsidR="0094254F" w:rsidRPr="00CD2D79">
        <w:rPr>
          <w:b/>
          <w:sz w:val="28"/>
          <w:szCs w:val="28"/>
        </w:rPr>
        <w:t>в</w:t>
      </w:r>
      <w:r w:rsidR="003C1FE4" w:rsidRPr="00CD2D79">
        <w:rPr>
          <w:b/>
          <w:sz w:val="28"/>
          <w:szCs w:val="28"/>
        </w:rPr>
        <w:t xml:space="preserve"> </w:t>
      </w:r>
      <w:r w:rsidR="0094254F" w:rsidRPr="00CD2D79">
        <w:rPr>
          <w:b/>
          <w:sz w:val="28"/>
          <w:szCs w:val="28"/>
        </w:rPr>
        <w:t>а</w:t>
      </w:r>
      <w:r w:rsidR="003C1FE4" w:rsidRPr="00CD2D79">
        <w:rPr>
          <w:b/>
          <w:sz w:val="28"/>
          <w:szCs w:val="28"/>
        </w:rPr>
        <w:t xml:space="preserve"> </w:t>
      </w:r>
      <w:r w:rsidR="0094254F" w:rsidRPr="00CD2D79">
        <w:rPr>
          <w:b/>
          <w:sz w:val="28"/>
          <w:szCs w:val="28"/>
        </w:rPr>
        <w:t>ю:</w:t>
      </w:r>
    </w:p>
    <w:p w:rsidR="0094254F" w:rsidRDefault="0094254F" w:rsidP="00DC7E06">
      <w:pPr>
        <w:tabs>
          <w:tab w:val="left" w:pos="1276"/>
        </w:tabs>
        <w:ind w:firstLine="709"/>
        <w:jc w:val="both"/>
        <w:rPr>
          <w:sz w:val="28"/>
          <w:szCs w:val="28"/>
        </w:rPr>
      </w:pPr>
    </w:p>
    <w:p w:rsidR="00F8794F" w:rsidRPr="00F8794F" w:rsidRDefault="00F8794F" w:rsidP="00DC7E06">
      <w:pPr>
        <w:numPr>
          <w:ilvl w:val="0"/>
          <w:numId w:val="1"/>
        </w:numPr>
        <w:tabs>
          <w:tab w:val="left" w:pos="1276"/>
        </w:tabs>
        <w:ind w:left="0" w:firstLine="709"/>
        <w:contextualSpacing/>
        <w:jc w:val="both"/>
        <w:rPr>
          <w:sz w:val="28"/>
          <w:szCs w:val="28"/>
        </w:rPr>
      </w:pPr>
      <w:r w:rsidRPr="00F8794F">
        <w:rPr>
          <w:sz w:val="28"/>
          <w:szCs w:val="28"/>
        </w:rPr>
        <w:t>Утвердить:</w:t>
      </w:r>
    </w:p>
    <w:p w:rsidR="0094254F" w:rsidRDefault="004804DC" w:rsidP="00DC7E06">
      <w:pPr>
        <w:pStyle w:val="a3"/>
        <w:numPr>
          <w:ilvl w:val="1"/>
          <w:numId w:val="1"/>
        </w:numPr>
        <w:tabs>
          <w:tab w:val="left" w:pos="1276"/>
        </w:tabs>
        <w:ind w:left="0" w:firstLine="709"/>
        <w:jc w:val="both"/>
        <w:rPr>
          <w:sz w:val="28"/>
          <w:szCs w:val="28"/>
        </w:rPr>
      </w:pPr>
      <w:r>
        <w:rPr>
          <w:sz w:val="28"/>
          <w:szCs w:val="28"/>
        </w:rPr>
        <w:t>Алгоритм действий</w:t>
      </w:r>
      <w:r w:rsidR="00F8794F">
        <w:rPr>
          <w:sz w:val="28"/>
          <w:szCs w:val="28"/>
        </w:rPr>
        <w:t xml:space="preserve"> </w:t>
      </w:r>
      <w:r w:rsidR="00F8794F" w:rsidRPr="00F8794F">
        <w:rPr>
          <w:sz w:val="28"/>
          <w:szCs w:val="28"/>
        </w:rPr>
        <w:t xml:space="preserve">при подозрении или выявлении злокачественного новообразования в </w:t>
      </w:r>
      <w:r w:rsidR="00F8794F">
        <w:rPr>
          <w:sz w:val="28"/>
          <w:szCs w:val="28"/>
        </w:rPr>
        <w:t>медицинских организациях</w:t>
      </w:r>
      <w:r w:rsidR="00F8794F" w:rsidRPr="00F8794F">
        <w:rPr>
          <w:sz w:val="28"/>
          <w:szCs w:val="28"/>
        </w:rPr>
        <w:t xml:space="preserve"> Ханты-Мансийского автономного округа – Югры</w:t>
      </w:r>
      <w:r w:rsidR="00F8794F">
        <w:rPr>
          <w:sz w:val="28"/>
          <w:szCs w:val="28"/>
        </w:rPr>
        <w:t xml:space="preserve"> (приложение 1)</w:t>
      </w:r>
      <w:r w:rsidR="00F8794F" w:rsidRPr="00F8794F">
        <w:rPr>
          <w:sz w:val="28"/>
          <w:szCs w:val="28"/>
        </w:rPr>
        <w:t>;</w:t>
      </w:r>
    </w:p>
    <w:p w:rsidR="00F8794F" w:rsidRPr="004804DC" w:rsidRDefault="004804DC" w:rsidP="00DC7E06">
      <w:pPr>
        <w:pStyle w:val="a3"/>
        <w:numPr>
          <w:ilvl w:val="1"/>
          <w:numId w:val="1"/>
        </w:numPr>
        <w:tabs>
          <w:tab w:val="left" w:pos="1276"/>
        </w:tabs>
        <w:ind w:left="0" w:firstLine="709"/>
        <w:jc w:val="both"/>
        <w:rPr>
          <w:sz w:val="28"/>
          <w:szCs w:val="28"/>
        </w:rPr>
      </w:pPr>
      <w:r w:rsidRPr="004804DC">
        <w:rPr>
          <w:sz w:val="28"/>
          <w:szCs w:val="28"/>
        </w:rPr>
        <w:t>Перечень региональных онкологических центров, обеспечивающих оказание медицинской помощи по профилю «онкология» по медицинским зонам</w:t>
      </w:r>
      <w:r>
        <w:rPr>
          <w:sz w:val="28"/>
          <w:szCs w:val="28"/>
        </w:rPr>
        <w:t xml:space="preserve"> </w:t>
      </w:r>
      <w:r w:rsidR="00F8794F" w:rsidRPr="004804DC">
        <w:rPr>
          <w:sz w:val="28"/>
          <w:szCs w:val="28"/>
        </w:rPr>
        <w:t>(приложение 2);</w:t>
      </w:r>
    </w:p>
    <w:p w:rsidR="00F8794F" w:rsidRPr="00F8794F" w:rsidRDefault="004804DC" w:rsidP="00DC7E06">
      <w:pPr>
        <w:pStyle w:val="a3"/>
        <w:numPr>
          <w:ilvl w:val="1"/>
          <w:numId w:val="1"/>
        </w:numPr>
        <w:tabs>
          <w:tab w:val="left" w:pos="1276"/>
        </w:tabs>
        <w:ind w:left="0" w:firstLine="709"/>
        <w:jc w:val="both"/>
        <w:rPr>
          <w:sz w:val="28"/>
          <w:szCs w:val="28"/>
        </w:rPr>
      </w:pPr>
      <w:r>
        <w:rPr>
          <w:sz w:val="28"/>
          <w:szCs w:val="28"/>
        </w:rPr>
        <w:t>О</w:t>
      </w:r>
      <w:r w:rsidR="00843E89" w:rsidRPr="00843E89">
        <w:rPr>
          <w:sz w:val="28"/>
          <w:szCs w:val="28"/>
        </w:rPr>
        <w:t xml:space="preserve">бъемы </w:t>
      </w:r>
      <w:r w:rsidR="006D014B">
        <w:rPr>
          <w:sz w:val="28"/>
          <w:szCs w:val="28"/>
        </w:rPr>
        <w:t>мероприятий</w:t>
      </w:r>
      <w:r w:rsidR="00843E89" w:rsidRPr="00843E89">
        <w:rPr>
          <w:sz w:val="28"/>
          <w:szCs w:val="28"/>
        </w:rPr>
        <w:t xml:space="preserve"> по выявлению злокачественных новообразований и оказанию медицинской помощи </w:t>
      </w:r>
      <w:r w:rsidR="00FB72C1">
        <w:rPr>
          <w:sz w:val="28"/>
          <w:szCs w:val="28"/>
        </w:rPr>
        <w:t xml:space="preserve">пациентам </w:t>
      </w:r>
      <w:r w:rsidR="00843E89" w:rsidRPr="00843E89">
        <w:rPr>
          <w:sz w:val="28"/>
          <w:szCs w:val="28"/>
        </w:rPr>
        <w:t xml:space="preserve">при подозрении на злокачественное новообразование </w:t>
      </w:r>
      <w:r w:rsidR="00DB6DD2" w:rsidRPr="00843E89">
        <w:rPr>
          <w:sz w:val="28"/>
          <w:szCs w:val="28"/>
        </w:rPr>
        <w:t xml:space="preserve">в медицинских организациях Ханты-Мансийского автономного округа – Югры </w:t>
      </w:r>
      <w:r w:rsidR="00F8794F" w:rsidRPr="00F8794F">
        <w:rPr>
          <w:sz w:val="28"/>
          <w:szCs w:val="28"/>
        </w:rPr>
        <w:t>(приложение 3);</w:t>
      </w:r>
    </w:p>
    <w:p w:rsidR="00F8794F" w:rsidRDefault="004804DC" w:rsidP="00DC7E06">
      <w:pPr>
        <w:pStyle w:val="a3"/>
        <w:numPr>
          <w:ilvl w:val="1"/>
          <w:numId w:val="1"/>
        </w:numPr>
        <w:tabs>
          <w:tab w:val="left" w:pos="1276"/>
        </w:tabs>
        <w:ind w:left="0" w:firstLine="709"/>
        <w:jc w:val="both"/>
        <w:rPr>
          <w:sz w:val="28"/>
          <w:szCs w:val="28"/>
        </w:rPr>
      </w:pPr>
      <w:r>
        <w:rPr>
          <w:sz w:val="28"/>
          <w:szCs w:val="28"/>
        </w:rPr>
        <w:t>М</w:t>
      </w:r>
      <w:r w:rsidR="00F8794F" w:rsidRPr="00F8794F">
        <w:rPr>
          <w:sz w:val="28"/>
          <w:szCs w:val="28"/>
        </w:rPr>
        <w:t xml:space="preserve">инимальный объем обследования пациентов в медицинских организациях при выявлении подозрения на злокачественное новообразование и при направлении их в </w:t>
      </w:r>
      <w:r>
        <w:rPr>
          <w:sz w:val="28"/>
          <w:szCs w:val="28"/>
        </w:rPr>
        <w:t>региональные онкологические центры</w:t>
      </w:r>
      <w:r w:rsidR="00F8794F" w:rsidRPr="00F8794F">
        <w:rPr>
          <w:sz w:val="28"/>
          <w:szCs w:val="28"/>
        </w:rPr>
        <w:t xml:space="preserve"> и в другие </w:t>
      </w:r>
      <w:r w:rsidR="006F6A84" w:rsidRPr="00F8794F">
        <w:rPr>
          <w:sz w:val="28"/>
          <w:szCs w:val="28"/>
        </w:rPr>
        <w:t>медицински</w:t>
      </w:r>
      <w:r w:rsidR="006F6A84">
        <w:rPr>
          <w:sz w:val="28"/>
          <w:szCs w:val="28"/>
        </w:rPr>
        <w:t xml:space="preserve">е </w:t>
      </w:r>
      <w:r w:rsidR="006F6A84" w:rsidRPr="00F8794F">
        <w:rPr>
          <w:sz w:val="28"/>
          <w:szCs w:val="28"/>
        </w:rPr>
        <w:t>организаци</w:t>
      </w:r>
      <w:r w:rsidR="006F6A84">
        <w:rPr>
          <w:sz w:val="28"/>
          <w:szCs w:val="28"/>
        </w:rPr>
        <w:t>и</w:t>
      </w:r>
      <w:r w:rsidR="00F8794F" w:rsidRPr="00F8794F">
        <w:rPr>
          <w:sz w:val="28"/>
          <w:szCs w:val="28"/>
        </w:rPr>
        <w:t xml:space="preserve">, осуществляющие </w:t>
      </w:r>
      <w:proofErr w:type="gramStart"/>
      <w:r w:rsidR="00F8794F" w:rsidRPr="00F8794F">
        <w:rPr>
          <w:sz w:val="28"/>
          <w:szCs w:val="28"/>
        </w:rPr>
        <w:t>плановую</w:t>
      </w:r>
      <w:proofErr w:type="gramEnd"/>
      <w:r w:rsidR="00F8794F" w:rsidRPr="00F8794F">
        <w:rPr>
          <w:sz w:val="28"/>
          <w:szCs w:val="28"/>
        </w:rPr>
        <w:t xml:space="preserve"> специализированную медицинскую помощь при злокачественных новообразованиях </w:t>
      </w:r>
      <w:r w:rsidR="00C60568" w:rsidRPr="00F8794F">
        <w:rPr>
          <w:sz w:val="28"/>
          <w:szCs w:val="28"/>
        </w:rPr>
        <w:t xml:space="preserve">в </w:t>
      </w:r>
      <w:r w:rsidR="00C60568" w:rsidRPr="00673552">
        <w:rPr>
          <w:sz w:val="28"/>
          <w:szCs w:val="28"/>
        </w:rPr>
        <w:t>Ханты-Мансий</w:t>
      </w:r>
      <w:r w:rsidR="00C60568">
        <w:rPr>
          <w:sz w:val="28"/>
          <w:szCs w:val="28"/>
        </w:rPr>
        <w:t>ском автономном округе – Югре</w:t>
      </w:r>
      <w:r w:rsidR="00C60568" w:rsidRPr="00F8794F">
        <w:rPr>
          <w:sz w:val="28"/>
          <w:szCs w:val="28"/>
        </w:rPr>
        <w:t xml:space="preserve"> </w:t>
      </w:r>
      <w:r w:rsidR="00F8794F" w:rsidRPr="00F8794F">
        <w:rPr>
          <w:sz w:val="28"/>
          <w:szCs w:val="28"/>
        </w:rPr>
        <w:t>(приложение 4)</w:t>
      </w:r>
      <w:r w:rsidR="004013BB">
        <w:rPr>
          <w:sz w:val="28"/>
          <w:szCs w:val="28"/>
        </w:rPr>
        <w:t>.</w:t>
      </w:r>
    </w:p>
    <w:p w:rsidR="00C60568" w:rsidRPr="00231C96" w:rsidRDefault="00C60568" w:rsidP="00DC7E06">
      <w:pPr>
        <w:pStyle w:val="a3"/>
        <w:numPr>
          <w:ilvl w:val="0"/>
          <w:numId w:val="1"/>
        </w:numPr>
        <w:tabs>
          <w:tab w:val="left" w:pos="1276"/>
        </w:tabs>
        <w:ind w:left="0" w:firstLine="709"/>
        <w:jc w:val="both"/>
        <w:rPr>
          <w:color w:val="000000" w:themeColor="text1"/>
          <w:sz w:val="28"/>
          <w:szCs w:val="28"/>
        </w:rPr>
      </w:pPr>
      <w:r w:rsidRPr="00C60568">
        <w:rPr>
          <w:sz w:val="28"/>
          <w:szCs w:val="28"/>
        </w:rPr>
        <w:lastRenderedPageBreak/>
        <w:t xml:space="preserve">Главным врачам </w:t>
      </w:r>
      <w:r>
        <w:rPr>
          <w:sz w:val="28"/>
          <w:szCs w:val="28"/>
        </w:rPr>
        <w:t>медицинских организаци</w:t>
      </w:r>
      <w:r w:rsidR="00FC0873">
        <w:rPr>
          <w:sz w:val="28"/>
          <w:szCs w:val="28"/>
        </w:rPr>
        <w:t>й</w:t>
      </w:r>
      <w:r w:rsidRPr="00F8794F">
        <w:rPr>
          <w:sz w:val="28"/>
          <w:szCs w:val="28"/>
        </w:rPr>
        <w:t xml:space="preserve"> Ханты-</w:t>
      </w:r>
      <w:r w:rsidRPr="00231C96">
        <w:rPr>
          <w:color w:val="000000" w:themeColor="text1"/>
          <w:sz w:val="28"/>
          <w:szCs w:val="28"/>
        </w:rPr>
        <w:t>Мансийского автономного округа – Югры</w:t>
      </w:r>
      <w:r w:rsidR="004013BB">
        <w:rPr>
          <w:color w:val="000000" w:themeColor="text1"/>
          <w:sz w:val="28"/>
          <w:szCs w:val="28"/>
        </w:rPr>
        <w:t>:</w:t>
      </w:r>
      <w:r w:rsidRPr="00231C96">
        <w:rPr>
          <w:color w:val="000000" w:themeColor="text1"/>
          <w:sz w:val="28"/>
          <w:szCs w:val="28"/>
        </w:rPr>
        <w:t xml:space="preserve"> </w:t>
      </w:r>
    </w:p>
    <w:p w:rsidR="00231C96" w:rsidRPr="004804DC" w:rsidRDefault="00231C96" w:rsidP="00DC7E06">
      <w:pPr>
        <w:pStyle w:val="a3"/>
        <w:numPr>
          <w:ilvl w:val="1"/>
          <w:numId w:val="1"/>
        </w:numPr>
        <w:tabs>
          <w:tab w:val="left" w:pos="1276"/>
        </w:tabs>
        <w:ind w:left="0" w:firstLine="709"/>
        <w:jc w:val="both"/>
        <w:rPr>
          <w:sz w:val="28"/>
          <w:szCs w:val="28"/>
        </w:rPr>
      </w:pPr>
      <w:r w:rsidRPr="004804DC">
        <w:rPr>
          <w:sz w:val="28"/>
          <w:szCs w:val="28"/>
        </w:rPr>
        <w:t xml:space="preserve">обеспечить </w:t>
      </w:r>
      <w:r w:rsidR="004804DC" w:rsidRPr="004804DC">
        <w:rPr>
          <w:sz w:val="28"/>
          <w:szCs w:val="28"/>
        </w:rPr>
        <w:t>соблюдение</w:t>
      </w:r>
      <w:r w:rsidR="004804DC">
        <w:rPr>
          <w:sz w:val="28"/>
          <w:szCs w:val="28"/>
        </w:rPr>
        <w:t xml:space="preserve"> </w:t>
      </w:r>
      <w:r w:rsidR="004804DC" w:rsidRPr="004804DC">
        <w:rPr>
          <w:sz w:val="28"/>
          <w:szCs w:val="28"/>
        </w:rPr>
        <w:t>Алгоритма действий</w:t>
      </w:r>
      <w:r w:rsidRPr="004804DC">
        <w:rPr>
          <w:sz w:val="28"/>
          <w:szCs w:val="28"/>
        </w:rPr>
        <w:t xml:space="preserve"> при подозрении или выявлении злокачественного новообразования в </w:t>
      </w:r>
      <w:r w:rsidR="00B90C74" w:rsidRPr="004804DC">
        <w:rPr>
          <w:sz w:val="28"/>
          <w:szCs w:val="28"/>
        </w:rPr>
        <w:t>медицинских организациях</w:t>
      </w:r>
      <w:r w:rsidR="00A42AE9" w:rsidRPr="004804DC">
        <w:rPr>
          <w:sz w:val="28"/>
          <w:szCs w:val="28"/>
        </w:rPr>
        <w:t xml:space="preserve"> </w:t>
      </w:r>
      <w:r w:rsidRPr="004804DC">
        <w:rPr>
          <w:sz w:val="28"/>
          <w:szCs w:val="28"/>
        </w:rPr>
        <w:t>Ханты-Мансийского автономного округа – Югры</w:t>
      </w:r>
      <w:r w:rsidR="00A42AE9" w:rsidRPr="004804DC">
        <w:rPr>
          <w:sz w:val="28"/>
          <w:szCs w:val="28"/>
        </w:rPr>
        <w:t>, в том числе и при оказании скорой медицинской помощи</w:t>
      </w:r>
      <w:r w:rsidRPr="004804DC">
        <w:rPr>
          <w:sz w:val="28"/>
          <w:szCs w:val="28"/>
        </w:rPr>
        <w:t>;</w:t>
      </w:r>
    </w:p>
    <w:p w:rsidR="004013BB" w:rsidRPr="004013BB" w:rsidRDefault="00231C96" w:rsidP="00DC7E06">
      <w:pPr>
        <w:pStyle w:val="a3"/>
        <w:numPr>
          <w:ilvl w:val="1"/>
          <w:numId w:val="1"/>
        </w:numPr>
        <w:tabs>
          <w:tab w:val="left" w:pos="1276"/>
        </w:tabs>
        <w:ind w:left="0" w:firstLine="709"/>
        <w:jc w:val="both"/>
        <w:rPr>
          <w:color w:val="000000" w:themeColor="text1"/>
          <w:sz w:val="28"/>
          <w:szCs w:val="28"/>
        </w:rPr>
      </w:pPr>
      <w:r w:rsidRPr="0062252B">
        <w:rPr>
          <w:sz w:val="28"/>
          <w:szCs w:val="28"/>
        </w:rPr>
        <w:t xml:space="preserve"> </w:t>
      </w:r>
      <w:r w:rsidR="004013BB" w:rsidRPr="0062252B">
        <w:rPr>
          <w:sz w:val="28"/>
          <w:szCs w:val="28"/>
        </w:rPr>
        <w:t xml:space="preserve">назначить </w:t>
      </w:r>
      <w:proofErr w:type="gramStart"/>
      <w:r w:rsidR="004013BB" w:rsidRPr="0062252B">
        <w:rPr>
          <w:sz w:val="28"/>
          <w:szCs w:val="28"/>
        </w:rPr>
        <w:t>ответственным</w:t>
      </w:r>
      <w:proofErr w:type="gramEnd"/>
      <w:r w:rsidR="004013BB" w:rsidRPr="0062252B">
        <w:rPr>
          <w:sz w:val="28"/>
          <w:szCs w:val="28"/>
        </w:rPr>
        <w:t xml:space="preserve"> </w:t>
      </w:r>
      <w:r w:rsidR="004013BB" w:rsidRPr="004013BB">
        <w:rPr>
          <w:color w:val="000000" w:themeColor="text1"/>
          <w:sz w:val="28"/>
          <w:szCs w:val="28"/>
        </w:rPr>
        <w:t>за организацию и обеспечение маршрутизации пациентов при подозрении или выявлении злокачественного новообразования заместителя главного врача по амбулаторно-поликлинической службе или заместителя главного врача по лечебной работе;</w:t>
      </w:r>
    </w:p>
    <w:p w:rsidR="003D3847" w:rsidRPr="008F4D6E" w:rsidRDefault="003D3847" w:rsidP="00DC7E06">
      <w:pPr>
        <w:pStyle w:val="a3"/>
        <w:numPr>
          <w:ilvl w:val="1"/>
          <w:numId w:val="1"/>
        </w:numPr>
        <w:tabs>
          <w:tab w:val="left" w:pos="1276"/>
        </w:tabs>
        <w:ind w:left="0" w:firstLine="709"/>
        <w:jc w:val="both"/>
        <w:rPr>
          <w:sz w:val="28"/>
          <w:szCs w:val="28"/>
        </w:rPr>
      </w:pPr>
      <w:r w:rsidRPr="008F4D6E">
        <w:rPr>
          <w:sz w:val="28"/>
          <w:szCs w:val="28"/>
        </w:rPr>
        <w:t xml:space="preserve">обеспечить </w:t>
      </w:r>
      <w:r w:rsidR="00832C3B">
        <w:rPr>
          <w:sz w:val="28"/>
          <w:szCs w:val="28"/>
        </w:rPr>
        <w:t>повышение квалификации</w:t>
      </w:r>
      <w:r w:rsidRPr="008F4D6E">
        <w:rPr>
          <w:sz w:val="28"/>
          <w:szCs w:val="28"/>
        </w:rPr>
        <w:t xml:space="preserve"> </w:t>
      </w:r>
      <w:r w:rsidR="00B55FCD">
        <w:rPr>
          <w:sz w:val="28"/>
          <w:szCs w:val="28"/>
        </w:rPr>
        <w:t xml:space="preserve">медицинских работников по вопросам оказания медицинской помощи населению </w:t>
      </w:r>
      <w:r w:rsidR="00B55FCD" w:rsidRPr="00231C96">
        <w:rPr>
          <w:color w:val="000000" w:themeColor="text1"/>
          <w:sz w:val="28"/>
          <w:szCs w:val="28"/>
        </w:rPr>
        <w:t>Ханты-Мансийского автономного округа – Югры</w:t>
      </w:r>
      <w:r w:rsidR="00B55FCD" w:rsidRPr="008F4D6E">
        <w:rPr>
          <w:sz w:val="28"/>
          <w:szCs w:val="28"/>
        </w:rPr>
        <w:t xml:space="preserve"> </w:t>
      </w:r>
      <w:r w:rsidR="00B55FCD">
        <w:rPr>
          <w:sz w:val="28"/>
          <w:szCs w:val="28"/>
        </w:rPr>
        <w:t>по профилю «онкология»</w:t>
      </w:r>
      <w:r w:rsidR="008F4D6E" w:rsidRPr="008F4D6E">
        <w:rPr>
          <w:sz w:val="28"/>
          <w:szCs w:val="28"/>
        </w:rPr>
        <w:t>;</w:t>
      </w:r>
    </w:p>
    <w:p w:rsidR="004013BB" w:rsidRPr="004013BB" w:rsidRDefault="004013BB" w:rsidP="00DC7E06">
      <w:pPr>
        <w:pStyle w:val="a3"/>
        <w:numPr>
          <w:ilvl w:val="1"/>
          <w:numId w:val="1"/>
        </w:numPr>
        <w:tabs>
          <w:tab w:val="left" w:pos="1276"/>
        </w:tabs>
        <w:ind w:left="0" w:firstLine="709"/>
        <w:jc w:val="both"/>
        <w:rPr>
          <w:color w:val="000000" w:themeColor="text1"/>
          <w:sz w:val="28"/>
          <w:szCs w:val="28"/>
        </w:rPr>
      </w:pPr>
      <w:r w:rsidRPr="004013BB">
        <w:rPr>
          <w:color w:val="000000" w:themeColor="text1"/>
          <w:sz w:val="28"/>
          <w:szCs w:val="28"/>
        </w:rPr>
        <w:t xml:space="preserve">обеспечить проведение диагностических </w:t>
      </w:r>
      <w:r>
        <w:rPr>
          <w:color w:val="000000" w:themeColor="text1"/>
          <w:sz w:val="28"/>
          <w:szCs w:val="28"/>
        </w:rPr>
        <w:t xml:space="preserve">и </w:t>
      </w:r>
      <w:r w:rsidRPr="004013BB">
        <w:rPr>
          <w:color w:val="000000" w:themeColor="text1"/>
          <w:sz w:val="28"/>
          <w:szCs w:val="28"/>
        </w:rPr>
        <w:t>лечебных мероприятий в соответствии с приложения</w:t>
      </w:r>
      <w:r>
        <w:rPr>
          <w:color w:val="000000" w:themeColor="text1"/>
          <w:sz w:val="28"/>
          <w:szCs w:val="28"/>
        </w:rPr>
        <w:t>ми 3 и 4 к настоящему приказу;</w:t>
      </w:r>
    </w:p>
    <w:p w:rsidR="00B55FCD" w:rsidRPr="00B55FCD" w:rsidRDefault="00C60568" w:rsidP="00DC7E06">
      <w:pPr>
        <w:pStyle w:val="a3"/>
        <w:numPr>
          <w:ilvl w:val="1"/>
          <w:numId w:val="1"/>
        </w:numPr>
        <w:tabs>
          <w:tab w:val="left" w:pos="1276"/>
        </w:tabs>
        <w:ind w:left="0" w:firstLine="709"/>
        <w:jc w:val="both"/>
        <w:rPr>
          <w:sz w:val="28"/>
          <w:szCs w:val="28"/>
        </w:rPr>
      </w:pPr>
      <w:proofErr w:type="gramStart"/>
      <w:r w:rsidRPr="00231C96">
        <w:rPr>
          <w:color w:val="000000" w:themeColor="text1"/>
          <w:sz w:val="28"/>
          <w:szCs w:val="28"/>
        </w:rPr>
        <w:t xml:space="preserve">направлять пациентов с обоснованным подозрением и впервые выявленным злокачественным новообразованием после </w:t>
      </w:r>
      <w:r w:rsidR="00696A2C" w:rsidRPr="00231C96">
        <w:rPr>
          <w:color w:val="000000" w:themeColor="text1"/>
          <w:sz w:val="28"/>
          <w:szCs w:val="28"/>
        </w:rPr>
        <w:t xml:space="preserve">проведения </w:t>
      </w:r>
      <w:r w:rsidRPr="00231C96">
        <w:rPr>
          <w:color w:val="000000" w:themeColor="text1"/>
          <w:sz w:val="28"/>
          <w:szCs w:val="28"/>
        </w:rPr>
        <w:t xml:space="preserve">полного комплекса диагностических и лечебных мероприятий в соответствии с приложениями 3 и 4 на консультацию </w:t>
      </w:r>
      <w:r w:rsidR="00B55FCD">
        <w:rPr>
          <w:color w:val="000000" w:themeColor="text1"/>
          <w:sz w:val="28"/>
          <w:szCs w:val="28"/>
        </w:rPr>
        <w:t xml:space="preserve">в </w:t>
      </w:r>
      <w:r w:rsidR="009E4633">
        <w:rPr>
          <w:color w:val="000000" w:themeColor="text1"/>
          <w:sz w:val="28"/>
          <w:szCs w:val="28"/>
        </w:rPr>
        <w:t xml:space="preserve">региональных </w:t>
      </w:r>
      <w:r w:rsidR="00B55FCD" w:rsidRPr="00F8794F">
        <w:rPr>
          <w:sz w:val="28"/>
          <w:szCs w:val="28"/>
        </w:rPr>
        <w:t>онкологически</w:t>
      </w:r>
      <w:r w:rsidR="009E4633">
        <w:rPr>
          <w:sz w:val="28"/>
          <w:szCs w:val="28"/>
        </w:rPr>
        <w:t>х</w:t>
      </w:r>
      <w:r w:rsidR="00B55FCD">
        <w:rPr>
          <w:sz w:val="28"/>
          <w:szCs w:val="28"/>
        </w:rPr>
        <w:t xml:space="preserve"> центр</w:t>
      </w:r>
      <w:r w:rsidR="009E4633">
        <w:rPr>
          <w:sz w:val="28"/>
          <w:szCs w:val="28"/>
        </w:rPr>
        <w:t>ах</w:t>
      </w:r>
      <w:r w:rsidR="00B55FCD" w:rsidRPr="00F8794F">
        <w:rPr>
          <w:sz w:val="28"/>
          <w:szCs w:val="28"/>
        </w:rPr>
        <w:t xml:space="preserve"> </w:t>
      </w:r>
      <w:r w:rsidRPr="00231C96">
        <w:rPr>
          <w:color w:val="000000" w:themeColor="text1"/>
          <w:sz w:val="28"/>
          <w:szCs w:val="28"/>
        </w:rPr>
        <w:t xml:space="preserve">в соответствии с Перечнем муниципальных образований, </w:t>
      </w:r>
      <w:r w:rsidRPr="006D0EFA">
        <w:rPr>
          <w:color w:val="000000" w:themeColor="text1"/>
          <w:sz w:val="28"/>
          <w:szCs w:val="28"/>
        </w:rPr>
        <w:t xml:space="preserve">прикрепленных на обслуживание в онкологических </w:t>
      </w:r>
      <w:r w:rsidR="00B76633" w:rsidRPr="006D0EFA">
        <w:rPr>
          <w:color w:val="000000" w:themeColor="text1"/>
          <w:sz w:val="28"/>
          <w:szCs w:val="28"/>
        </w:rPr>
        <w:t>центрах и диспансере</w:t>
      </w:r>
      <w:r w:rsidRPr="00231C96">
        <w:rPr>
          <w:color w:val="000000" w:themeColor="text1"/>
          <w:sz w:val="28"/>
          <w:szCs w:val="28"/>
        </w:rPr>
        <w:t xml:space="preserve"> </w:t>
      </w:r>
      <w:r w:rsidR="00B90C74" w:rsidRPr="00EB09B5">
        <w:rPr>
          <w:color w:val="000000" w:themeColor="text1"/>
          <w:sz w:val="28"/>
          <w:szCs w:val="28"/>
        </w:rPr>
        <w:t>Ханты-Мансийского автономного округа - Югры</w:t>
      </w:r>
      <w:r w:rsidR="00B90C74" w:rsidRPr="00231C96">
        <w:rPr>
          <w:color w:val="000000" w:themeColor="text1"/>
          <w:sz w:val="28"/>
          <w:szCs w:val="28"/>
        </w:rPr>
        <w:t xml:space="preserve"> </w:t>
      </w:r>
      <w:r w:rsidRPr="00231C96">
        <w:rPr>
          <w:color w:val="000000" w:themeColor="text1"/>
          <w:sz w:val="28"/>
          <w:szCs w:val="28"/>
        </w:rPr>
        <w:t xml:space="preserve">(приложение </w:t>
      </w:r>
      <w:r w:rsidR="004013BB">
        <w:rPr>
          <w:color w:val="000000" w:themeColor="text1"/>
          <w:sz w:val="28"/>
          <w:szCs w:val="28"/>
        </w:rPr>
        <w:t>2</w:t>
      </w:r>
      <w:r w:rsidR="006D0EFA">
        <w:rPr>
          <w:color w:val="000000" w:themeColor="text1"/>
          <w:sz w:val="28"/>
          <w:szCs w:val="28"/>
        </w:rPr>
        <w:t>)</w:t>
      </w:r>
      <w:r w:rsidR="00B55FCD">
        <w:rPr>
          <w:color w:val="000000" w:themeColor="text1"/>
          <w:sz w:val="28"/>
          <w:szCs w:val="28"/>
        </w:rPr>
        <w:t>;</w:t>
      </w:r>
      <w:proofErr w:type="gramEnd"/>
    </w:p>
    <w:p w:rsidR="00C60568" w:rsidRPr="008A01D6" w:rsidRDefault="00B55FCD" w:rsidP="00DC7E06">
      <w:pPr>
        <w:pStyle w:val="a3"/>
        <w:numPr>
          <w:ilvl w:val="1"/>
          <w:numId w:val="1"/>
        </w:numPr>
        <w:tabs>
          <w:tab w:val="left" w:pos="1276"/>
        </w:tabs>
        <w:ind w:left="0" w:firstLine="709"/>
        <w:jc w:val="both"/>
        <w:rPr>
          <w:sz w:val="28"/>
          <w:szCs w:val="28"/>
        </w:rPr>
      </w:pPr>
      <w:r>
        <w:rPr>
          <w:sz w:val="28"/>
          <w:szCs w:val="28"/>
        </w:rPr>
        <w:t xml:space="preserve">при отсутствии возможности обследования пациентов </w:t>
      </w:r>
      <w:r w:rsidRPr="00231C96">
        <w:rPr>
          <w:color w:val="000000" w:themeColor="text1"/>
          <w:sz w:val="28"/>
          <w:szCs w:val="28"/>
        </w:rPr>
        <w:t>в соответствии с приложениями 3 и 4</w:t>
      </w:r>
      <w:r>
        <w:rPr>
          <w:color w:val="000000" w:themeColor="text1"/>
          <w:sz w:val="28"/>
          <w:szCs w:val="28"/>
        </w:rPr>
        <w:t xml:space="preserve"> </w:t>
      </w:r>
      <w:r w:rsidR="00311D33">
        <w:rPr>
          <w:sz w:val="28"/>
          <w:szCs w:val="28"/>
        </w:rPr>
        <w:t xml:space="preserve">вопросы </w:t>
      </w:r>
      <w:proofErr w:type="spellStart"/>
      <w:r w:rsidR="00311D33">
        <w:rPr>
          <w:sz w:val="28"/>
          <w:szCs w:val="28"/>
        </w:rPr>
        <w:t>дообследования</w:t>
      </w:r>
      <w:proofErr w:type="spellEnd"/>
      <w:r w:rsidR="00311D33">
        <w:rPr>
          <w:sz w:val="28"/>
          <w:szCs w:val="28"/>
        </w:rPr>
        <w:t xml:space="preserve"> </w:t>
      </w:r>
      <w:r>
        <w:rPr>
          <w:color w:val="000000" w:themeColor="text1"/>
          <w:sz w:val="28"/>
          <w:szCs w:val="28"/>
        </w:rPr>
        <w:t xml:space="preserve">согласовывать со специалистами </w:t>
      </w:r>
      <w:r w:rsidR="004804DC">
        <w:rPr>
          <w:sz w:val="28"/>
          <w:szCs w:val="28"/>
        </w:rPr>
        <w:t>региональных онкологических центров</w:t>
      </w:r>
      <w:r w:rsidR="008A01D6">
        <w:rPr>
          <w:color w:val="000000" w:themeColor="text1"/>
          <w:sz w:val="28"/>
          <w:szCs w:val="28"/>
        </w:rPr>
        <w:t>;</w:t>
      </w:r>
    </w:p>
    <w:p w:rsidR="008A01D6" w:rsidRPr="00B90C74" w:rsidRDefault="008A01D6" w:rsidP="00DC7E06">
      <w:pPr>
        <w:pStyle w:val="a3"/>
        <w:numPr>
          <w:ilvl w:val="1"/>
          <w:numId w:val="1"/>
        </w:numPr>
        <w:tabs>
          <w:tab w:val="left" w:pos="1276"/>
        </w:tabs>
        <w:ind w:left="0" w:firstLine="709"/>
        <w:jc w:val="both"/>
        <w:rPr>
          <w:sz w:val="28"/>
          <w:szCs w:val="28"/>
        </w:rPr>
      </w:pPr>
      <w:r>
        <w:rPr>
          <w:color w:val="000000" w:themeColor="text1"/>
          <w:sz w:val="28"/>
          <w:szCs w:val="28"/>
        </w:rPr>
        <w:t>направлять выписку из карты стационарного больного в медицинские организации (подразделения медицинских организаций), осуществляющие оказание первичной медико-санитарной помощи при выявлении злокачественного новообразования при оказании специализированной медицинской помощи.</w:t>
      </w:r>
    </w:p>
    <w:p w:rsidR="00231C96" w:rsidRDefault="00231C96" w:rsidP="00DC7E06">
      <w:pPr>
        <w:pStyle w:val="a3"/>
        <w:numPr>
          <w:ilvl w:val="0"/>
          <w:numId w:val="1"/>
        </w:numPr>
        <w:tabs>
          <w:tab w:val="left" w:pos="1276"/>
        </w:tabs>
        <w:ind w:left="0" w:firstLine="709"/>
        <w:jc w:val="both"/>
        <w:rPr>
          <w:sz w:val="28"/>
          <w:szCs w:val="28"/>
        </w:rPr>
      </w:pPr>
      <w:r w:rsidRPr="00B90C74">
        <w:rPr>
          <w:sz w:val="28"/>
          <w:szCs w:val="28"/>
        </w:rPr>
        <w:t xml:space="preserve">Руководителям </w:t>
      </w:r>
      <w:r w:rsidR="00311D33">
        <w:rPr>
          <w:sz w:val="28"/>
          <w:szCs w:val="28"/>
        </w:rPr>
        <w:t>региональных онкологических центров</w:t>
      </w:r>
      <w:r w:rsidR="004013BB">
        <w:rPr>
          <w:color w:val="000000" w:themeColor="text1"/>
          <w:sz w:val="28"/>
          <w:szCs w:val="28"/>
        </w:rPr>
        <w:t>:</w:t>
      </w:r>
    </w:p>
    <w:p w:rsidR="00B90C74" w:rsidRPr="00453D4D" w:rsidRDefault="00B90C74" w:rsidP="00DC7E06">
      <w:pPr>
        <w:pStyle w:val="a3"/>
        <w:numPr>
          <w:ilvl w:val="1"/>
          <w:numId w:val="1"/>
        </w:numPr>
        <w:tabs>
          <w:tab w:val="left" w:pos="1276"/>
        </w:tabs>
        <w:ind w:left="0" w:firstLine="709"/>
        <w:jc w:val="both"/>
        <w:rPr>
          <w:sz w:val="28"/>
          <w:szCs w:val="28"/>
        </w:rPr>
      </w:pPr>
      <w:r w:rsidRPr="00B90C74">
        <w:rPr>
          <w:sz w:val="28"/>
          <w:szCs w:val="28"/>
        </w:rPr>
        <w:t xml:space="preserve">проводить в медицинских </w:t>
      </w:r>
      <w:r w:rsidR="006C3E4F" w:rsidRPr="00F8794F">
        <w:rPr>
          <w:sz w:val="28"/>
          <w:szCs w:val="28"/>
        </w:rPr>
        <w:t xml:space="preserve">организациях </w:t>
      </w:r>
      <w:r w:rsidRPr="00B90C74">
        <w:rPr>
          <w:sz w:val="28"/>
          <w:szCs w:val="28"/>
        </w:rPr>
        <w:t xml:space="preserve">анализ </w:t>
      </w:r>
      <w:r w:rsidR="00311D33">
        <w:rPr>
          <w:sz w:val="28"/>
          <w:szCs w:val="28"/>
        </w:rPr>
        <w:t>соблюдения сроков и объемов</w:t>
      </w:r>
      <w:r w:rsidRPr="00B90C74">
        <w:rPr>
          <w:sz w:val="28"/>
          <w:szCs w:val="28"/>
        </w:rPr>
        <w:t xml:space="preserve"> обследования вновь выявленных больных с подозрением или установленным диагнозом злокачественного новообразования и представлять обобщенные данные анализа главному внештатному специалисту онкологу </w:t>
      </w:r>
      <w:r w:rsidR="00FC0873" w:rsidRPr="00195A47">
        <w:rPr>
          <w:color w:val="000000" w:themeColor="text1"/>
          <w:sz w:val="28"/>
          <w:szCs w:val="28"/>
        </w:rPr>
        <w:t xml:space="preserve">Департамента здравоохранения Ханты-Мансийского автономного округа </w:t>
      </w:r>
      <w:r w:rsidR="00311D33">
        <w:rPr>
          <w:color w:val="000000" w:themeColor="text1"/>
          <w:sz w:val="28"/>
          <w:szCs w:val="28"/>
        </w:rPr>
        <w:t>–</w:t>
      </w:r>
      <w:r w:rsidR="00FC0873" w:rsidRPr="00195A47">
        <w:rPr>
          <w:color w:val="000000" w:themeColor="text1"/>
          <w:sz w:val="28"/>
          <w:szCs w:val="28"/>
        </w:rPr>
        <w:t xml:space="preserve"> Югры</w:t>
      </w:r>
      <w:r w:rsidR="00311D33">
        <w:rPr>
          <w:color w:val="000000" w:themeColor="text1"/>
          <w:sz w:val="28"/>
          <w:szCs w:val="28"/>
        </w:rPr>
        <w:t xml:space="preserve"> </w:t>
      </w:r>
      <w:r w:rsidR="00311D33" w:rsidRPr="00453D4D">
        <w:rPr>
          <w:sz w:val="28"/>
          <w:szCs w:val="28"/>
        </w:rPr>
        <w:t>по форме приложения 5</w:t>
      </w:r>
      <w:r w:rsidR="00293C45" w:rsidRPr="00453D4D">
        <w:rPr>
          <w:sz w:val="28"/>
          <w:szCs w:val="28"/>
        </w:rPr>
        <w:t>;</w:t>
      </w:r>
      <w:r w:rsidRPr="00453D4D">
        <w:rPr>
          <w:sz w:val="28"/>
          <w:szCs w:val="28"/>
        </w:rPr>
        <w:t xml:space="preserve"> </w:t>
      </w:r>
    </w:p>
    <w:p w:rsidR="00B90C74" w:rsidRDefault="00B90C74" w:rsidP="00DC7E06">
      <w:pPr>
        <w:pStyle w:val="a3"/>
        <w:numPr>
          <w:ilvl w:val="1"/>
          <w:numId w:val="1"/>
        </w:numPr>
        <w:tabs>
          <w:tab w:val="left" w:pos="1276"/>
        </w:tabs>
        <w:ind w:left="0" w:firstLine="709"/>
        <w:jc w:val="both"/>
        <w:rPr>
          <w:sz w:val="28"/>
          <w:szCs w:val="28"/>
        </w:rPr>
      </w:pPr>
      <w:r w:rsidRPr="00B90C74">
        <w:rPr>
          <w:sz w:val="28"/>
          <w:szCs w:val="28"/>
        </w:rPr>
        <w:t xml:space="preserve">оказывать методическую и консультативную помощь медицинским </w:t>
      </w:r>
      <w:bookmarkStart w:id="0" w:name="bookmark0"/>
      <w:r w:rsidRPr="00B90C74">
        <w:rPr>
          <w:sz w:val="28"/>
          <w:szCs w:val="28"/>
        </w:rPr>
        <w:t xml:space="preserve">организациям </w:t>
      </w:r>
      <w:r w:rsidRPr="00B90C74">
        <w:rPr>
          <w:color w:val="000000" w:themeColor="text1"/>
          <w:sz w:val="28"/>
          <w:szCs w:val="28"/>
        </w:rPr>
        <w:t>Ханты-Мансийского автономного округа - Югры</w:t>
      </w:r>
      <w:r w:rsidRPr="00B90C74">
        <w:rPr>
          <w:sz w:val="28"/>
          <w:szCs w:val="28"/>
        </w:rPr>
        <w:t xml:space="preserve"> в</w:t>
      </w:r>
      <w:bookmarkEnd w:id="0"/>
      <w:r w:rsidRPr="00B90C74">
        <w:rPr>
          <w:sz w:val="28"/>
          <w:szCs w:val="28"/>
        </w:rPr>
        <w:t xml:space="preserve"> соответствии с настоящим приказом</w:t>
      </w:r>
      <w:r w:rsidR="00825DEF">
        <w:rPr>
          <w:sz w:val="28"/>
          <w:szCs w:val="28"/>
        </w:rPr>
        <w:t>;</w:t>
      </w:r>
    </w:p>
    <w:p w:rsidR="00825DEF" w:rsidRPr="00825DEF" w:rsidRDefault="00825DEF" w:rsidP="00825DEF">
      <w:pPr>
        <w:pStyle w:val="a3"/>
        <w:numPr>
          <w:ilvl w:val="1"/>
          <w:numId w:val="1"/>
        </w:numPr>
        <w:tabs>
          <w:tab w:val="left" w:pos="1276"/>
        </w:tabs>
        <w:ind w:left="0" w:firstLine="709"/>
        <w:jc w:val="both"/>
        <w:rPr>
          <w:sz w:val="28"/>
          <w:szCs w:val="28"/>
        </w:rPr>
      </w:pPr>
      <w:r>
        <w:rPr>
          <w:color w:val="000000" w:themeColor="text1"/>
          <w:sz w:val="28"/>
          <w:szCs w:val="28"/>
        </w:rPr>
        <w:t xml:space="preserve">направлять выписку из медицинской документации в медицинские организации (подразделения медицинских организаций), </w:t>
      </w:r>
      <w:r>
        <w:rPr>
          <w:color w:val="000000" w:themeColor="text1"/>
          <w:sz w:val="28"/>
          <w:szCs w:val="28"/>
        </w:rPr>
        <w:lastRenderedPageBreak/>
        <w:t>осуществляющие оказание первичной медико-санитарной помощи при выявлении злокачественного новообразования.</w:t>
      </w:r>
    </w:p>
    <w:p w:rsidR="008F4D6E" w:rsidRPr="00825DEF" w:rsidRDefault="00825DEF" w:rsidP="00FC0873">
      <w:pPr>
        <w:pStyle w:val="a3"/>
        <w:numPr>
          <w:ilvl w:val="0"/>
          <w:numId w:val="1"/>
        </w:numPr>
        <w:tabs>
          <w:tab w:val="left" w:pos="1276"/>
        </w:tabs>
        <w:ind w:left="0" w:firstLine="709"/>
        <w:jc w:val="both"/>
        <w:rPr>
          <w:sz w:val="28"/>
          <w:szCs w:val="28"/>
        </w:rPr>
      </w:pPr>
      <w:r w:rsidRPr="00825DEF">
        <w:rPr>
          <w:color w:val="000000" w:themeColor="text1"/>
          <w:sz w:val="28"/>
          <w:szCs w:val="28"/>
        </w:rPr>
        <w:t xml:space="preserve"> </w:t>
      </w:r>
      <w:proofErr w:type="gramStart"/>
      <w:r w:rsidR="00231C96" w:rsidRPr="00825DEF">
        <w:rPr>
          <w:sz w:val="28"/>
          <w:szCs w:val="28"/>
        </w:rPr>
        <w:t xml:space="preserve">Главному внештатному </w:t>
      </w:r>
      <w:r w:rsidR="00532FCF" w:rsidRPr="00825DEF">
        <w:rPr>
          <w:sz w:val="28"/>
          <w:szCs w:val="28"/>
        </w:rPr>
        <w:t xml:space="preserve">специалисту </w:t>
      </w:r>
      <w:r w:rsidR="00231C96" w:rsidRPr="00825DEF">
        <w:rPr>
          <w:sz w:val="28"/>
          <w:szCs w:val="28"/>
        </w:rPr>
        <w:t>онкологу</w:t>
      </w:r>
      <w:r w:rsidR="00231C96" w:rsidRPr="00825DEF">
        <w:rPr>
          <w:color w:val="000000" w:themeColor="text1"/>
          <w:sz w:val="28"/>
          <w:szCs w:val="28"/>
        </w:rPr>
        <w:t xml:space="preserve"> Департамента здравоохранения </w:t>
      </w:r>
      <w:r w:rsidR="00B90C74" w:rsidRPr="00825DEF">
        <w:rPr>
          <w:color w:val="000000" w:themeColor="text1"/>
          <w:sz w:val="28"/>
          <w:szCs w:val="28"/>
        </w:rPr>
        <w:t>Ханты-Мансийского автономного округа</w:t>
      </w:r>
      <w:r w:rsidR="00311D33" w:rsidRPr="00825DEF">
        <w:rPr>
          <w:color w:val="000000" w:themeColor="text1"/>
          <w:sz w:val="28"/>
          <w:szCs w:val="28"/>
        </w:rPr>
        <w:t xml:space="preserve"> – </w:t>
      </w:r>
      <w:r w:rsidR="00B90C74" w:rsidRPr="00825DEF">
        <w:rPr>
          <w:color w:val="000000" w:themeColor="text1"/>
          <w:sz w:val="28"/>
          <w:szCs w:val="28"/>
        </w:rPr>
        <w:t>Югры Е.В. </w:t>
      </w:r>
      <w:r w:rsidR="00231C96" w:rsidRPr="00825DEF">
        <w:rPr>
          <w:color w:val="000000" w:themeColor="text1"/>
          <w:sz w:val="28"/>
          <w:szCs w:val="28"/>
        </w:rPr>
        <w:t>Билану</w:t>
      </w:r>
      <w:r w:rsidR="00311D33" w:rsidRPr="00825DEF">
        <w:rPr>
          <w:color w:val="000000" w:themeColor="text1"/>
          <w:sz w:val="28"/>
          <w:szCs w:val="28"/>
        </w:rPr>
        <w:t xml:space="preserve">, главному внештатному детскому специалисту онкологу </w:t>
      </w:r>
      <w:r w:rsidR="002F24D8" w:rsidRPr="00825DEF">
        <w:rPr>
          <w:color w:val="000000" w:themeColor="text1"/>
          <w:sz w:val="28"/>
          <w:szCs w:val="28"/>
        </w:rPr>
        <w:t xml:space="preserve">Департамента здравоохранения Ханты-Мансийского автономного округа – Югры </w:t>
      </w:r>
      <w:r w:rsidR="00311D33" w:rsidRPr="00825DEF">
        <w:rPr>
          <w:color w:val="000000" w:themeColor="text1"/>
          <w:sz w:val="28"/>
          <w:szCs w:val="28"/>
        </w:rPr>
        <w:t>Г.Р. Шараповой</w:t>
      </w:r>
      <w:r w:rsidR="00195A47" w:rsidRPr="00825DEF">
        <w:rPr>
          <w:color w:val="000000" w:themeColor="text1"/>
          <w:sz w:val="28"/>
          <w:szCs w:val="28"/>
        </w:rPr>
        <w:t xml:space="preserve"> </w:t>
      </w:r>
      <w:r w:rsidR="00231C96" w:rsidRPr="00825DEF">
        <w:rPr>
          <w:color w:val="000000" w:themeColor="text1"/>
          <w:sz w:val="28"/>
          <w:szCs w:val="28"/>
        </w:rPr>
        <w:t xml:space="preserve">обеспечить оказание методической и консультативной помощи </w:t>
      </w:r>
      <w:r w:rsidR="00B90C74" w:rsidRPr="00825DEF">
        <w:rPr>
          <w:sz w:val="28"/>
          <w:szCs w:val="28"/>
        </w:rPr>
        <w:t>медицинским организациям</w:t>
      </w:r>
      <w:r w:rsidR="00B90C74" w:rsidRPr="00825DEF">
        <w:rPr>
          <w:color w:val="000000" w:themeColor="text1"/>
          <w:sz w:val="28"/>
          <w:szCs w:val="28"/>
        </w:rPr>
        <w:t xml:space="preserve"> </w:t>
      </w:r>
      <w:r w:rsidR="00231C96" w:rsidRPr="00825DEF">
        <w:rPr>
          <w:color w:val="000000" w:themeColor="text1"/>
          <w:sz w:val="28"/>
          <w:szCs w:val="28"/>
        </w:rPr>
        <w:t>Ханты-</w:t>
      </w:r>
      <w:r w:rsidR="00B90C74" w:rsidRPr="00825DEF">
        <w:rPr>
          <w:color w:val="000000" w:themeColor="text1"/>
          <w:sz w:val="28"/>
          <w:szCs w:val="28"/>
        </w:rPr>
        <w:t xml:space="preserve">Мансийского </w:t>
      </w:r>
      <w:r w:rsidR="00231C96" w:rsidRPr="00825DEF">
        <w:rPr>
          <w:color w:val="000000" w:themeColor="text1"/>
          <w:sz w:val="28"/>
          <w:szCs w:val="28"/>
        </w:rPr>
        <w:t>автономного округа - Югры по применению настоящего приказа и маршрутизации пациентов при подозрении или выявлении злокачественного новообразования</w:t>
      </w:r>
      <w:r w:rsidR="000908E7" w:rsidRPr="00825DEF">
        <w:rPr>
          <w:color w:val="000000" w:themeColor="text1"/>
          <w:sz w:val="28"/>
          <w:szCs w:val="28"/>
        </w:rPr>
        <w:t>.</w:t>
      </w:r>
      <w:proofErr w:type="gramEnd"/>
    </w:p>
    <w:p w:rsidR="000908E7" w:rsidRPr="00D41A5A" w:rsidRDefault="000908E7" w:rsidP="00FC0873">
      <w:pPr>
        <w:pStyle w:val="a3"/>
        <w:numPr>
          <w:ilvl w:val="0"/>
          <w:numId w:val="1"/>
        </w:numPr>
        <w:tabs>
          <w:tab w:val="left" w:pos="1276"/>
        </w:tabs>
        <w:ind w:left="0" w:firstLine="709"/>
        <w:jc w:val="both"/>
        <w:rPr>
          <w:sz w:val="28"/>
          <w:szCs w:val="28"/>
        </w:rPr>
      </w:pPr>
      <w:proofErr w:type="gramStart"/>
      <w:r w:rsidRPr="00D41A5A">
        <w:rPr>
          <w:sz w:val="28"/>
          <w:szCs w:val="28"/>
        </w:rPr>
        <w:t>Считать утратившим силу приказ Департамента здравоохранения Ханты-Мансийского автономного округа – Югры №</w:t>
      </w:r>
      <w:r w:rsidR="00311D33">
        <w:rPr>
          <w:sz w:val="28"/>
          <w:szCs w:val="28"/>
        </w:rPr>
        <w:t xml:space="preserve"> </w:t>
      </w:r>
      <w:r w:rsidRPr="00D41A5A">
        <w:rPr>
          <w:sz w:val="28"/>
          <w:szCs w:val="28"/>
        </w:rPr>
        <w:t>96 от 17</w:t>
      </w:r>
      <w:r w:rsidR="00311D33">
        <w:rPr>
          <w:sz w:val="28"/>
          <w:szCs w:val="28"/>
        </w:rPr>
        <w:t xml:space="preserve"> марта </w:t>
      </w:r>
      <w:r w:rsidRPr="00D41A5A">
        <w:rPr>
          <w:sz w:val="28"/>
          <w:szCs w:val="28"/>
        </w:rPr>
        <w:t>2006</w:t>
      </w:r>
      <w:r w:rsidR="00311D33">
        <w:rPr>
          <w:sz w:val="28"/>
          <w:szCs w:val="28"/>
        </w:rPr>
        <w:t xml:space="preserve"> года</w:t>
      </w:r>
      <w:r w:rsidRPr="00D41A5A">
        <w:rPr>
          <w:sz w:val="28"/>
          <w:szCs w:val="28"/>
        </w:rPr>
        <w:t xml:space="preserve"> «О совершенствовании онкологической помощи в Ханты-Мансийском автономном округе – Югре».</w:t>
      </w:r>
      <w:proofErr w:type="gramEnd"/>
    </w:p>
    <w:p w:rsidR="0094254F" w:rsidRPr="00FA776B" w:rsidRDefault="0094254F" w:rsidP="00DC7E06">
      <w:pPr>
        <w:pStyle w:val="a3"/>
        <w:numPr>
          <w:ilvl w:val="0"/>
          <w:numId w:val="1"/>
        </w:numPr>
        <w:tabs>
          <w:tab w:val="left" w:pos="1276"/>
        </w:tabs>
        <w:ind w:left="0" w:firstLine="709"/>
        <w:jc w:val="both"/>
        <w:rPr>
          <w:sz w:val="28"/>
          <w:szCs w:val="28"/>
        </w:rPr>
      </w:pPr>
      <w:proofErr w:type="gramStart"/>
      <w:r w:rsidRPr="00FA776B">
        <w:rPr>
          <w:sz w:val="28"/>
          <w:szCs w:val="28"/>
        </w:rPr>
        <w:t>Контроль</w:t>
      </w:r>
      <w:r>
        <w:rPr>
          <w:sz w:val="28"/>
          <w:szCs w:val="28"/>
        </w:rPr>
        <w:t xml:space="preserve"> </w:t>
      </w:r>
      <w:r w:rsidR="00311D33">
        <w:rPr>
          <w:sz w:val="28"/>
          <w:szCs w:val="28"/>
        </w:rPr>
        <w:t>за</w:t>
      </w:r>
      <w:proofErr w:type="gramEnd"/>
      <w:r w:rsidR="00B90C74">
        <w:rPr>
          <w:sz w:val="28"/>
          <w:szCs w:val="28"/>
        </w:rPr>
        <w:t xml:space="preserve"> </w:t>
      </w:r>
      <w:r>
        <w:rPr>
          <w:sz w:val="28"/>
          <w:szCs w:val="28"/>
        </w:rPr>
        <w:t>исполнени</w:t>
      </w:r>
      <w:r w:rsidR="00B90C74">
        <w:rPr>
          <w:sz w:val="28"/>
          <w:szCs w:val="28"/>
        </w:rPr>
        <w:t>ем</w:t>
      </w:r>
      <w:r>
        <w:rPr>
          <w:sz w:val="28"/>
          <w:szCs w:val="28"/>
        </w:rPr>
        <w:t xml:space="preserve"> настоящего прик</w:t>
      </w:r>
      <w:r w:rsidR="00673552">
        <w:rPr>
          <w:sz w:val="28"/>
          <w:szCs w:val="28"/>
        </w:rPr>
        <w:t xml:space="preserve">аза </w:t>
      </w:r>
      <w:r w:rsidR="00B90C74">
        <w:rPr>
          <w:sz w:val="28"/>
          <w:szCs w:val="28"/>
        </w:rPr>
        <w:t xml:space="preserve">возложить на заместителя директора В.А. </w:t>
      </w:r>
      <w:proofErr w:type="spellStart"/>
      <w:r w:rsidR="00B90C74">
        <w:rPr>
          <w:sz w:val="28"/>
          <w:szCs w:val="28"/>
        </w:rPr>
        <w:t>Нигматулина</w:t>
      </w:r>
      <w:proofErr w:type="spellEnd"/>
      <w:r w:rsidR="00673552">
        <w:rPr>
          <w:sz w:val="28"/>
          <w:szCs w:val="28"/>
        </w:rPr>
        <w:t>.</w:t>
      </w:r>
    </w:p>
    <w:p w:rsidR="0094254F" w:rsidRDefault="0094254F" w:rsidP="00DC7E06">
      <w:pPr>
        <w:jc w:val="both"/>
        <w:rPr>
          <w:sz w:val="28"/>
          <w:szCs w:val="28"/>
        </w:rPr>
      </w:pPr>
    </w:p>
    <w:p w:rsidR="00CD2D79" w:rsidRDefault="00CD2D79" w:rsidP="00DC7E06">
      <w:pPr>
        <w:jc w:val="both"/>
        <w:rPr>
          <w:sz w:val="28"/>
          <w:szCs w:val="28"/>
        </w:rPr>
      </w:pPr>
    </w:p>
    <w:p w:rsidR="00CD2D79" w:rsidRDefault="00CD2D79" w:rsidP="00DC7E06">
      <w:pPr>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037"/>
      </w:tblGrid>
      <w:tr w:rsidR="003C1FE4" w:rsidRPr="00A557E8" w:rsidTr="003C1FE4">
        <w:trPr>
          <w:trHeight w:val="217"/>
        </w:trPr>
        <w:tc>
          <w:tcPr>
            <w:tcW w:w="5250" w:type="dxa"/>
          </w:tcPr>
          <w:p w:rsidR="003C1FE4" w:rsidRPr="00A557E8" w:rsidRDefault="003C1FE4" w:rsidP="00DC7E06">
            <w:pPr>
              <w:rPr>
                <w:sz w:val="28"/>
                <w:szCs w:val="28"/>
              </w:rPr>
            </w:pPr>
            <w:r>
              <w:rPr>
                <w:sz w:val="28"/>
                <w:szCs w:val="28"/>
              </w:rPr>
              <w:t>Директор Департамента</w:t>
            </w:r>
          </w:p>
        </w:tc>
        <w:tc>
          <w:tcPr>
            <w:tcW w:w="4037" w:type="dxa"/>
          </w:tcPr>
          <w:p w:rsidR="003C1FE4" w:rsidRPr="00E812F2" w:rsidRDefault="003C1FE4" w:rsidP="00DC7E06">
            <w:pPr>
              <w:jc w:val="right"/>
              <w:rPr>
                <w:sz w:val="28"/>
                <w:szCs w:val="28"/>
              </w:rPr>
            </w:pPr>
            <w:r>
              <w:rPr>
                <w:sz w:val="28"/>
                <w:szCs w:val="28"/>
              </w:rPr>
              <w:t>А.В. Филимонов</w:t>
            </w:r>
          </w:p>
        </w:tc>
      </w:tr>
    </w:tbl>
    <w:p w:rsidR="00272540" w:rsidRPr="003C1FE4" w:rsidRDefault="003C1FE4" w:rsidP="00DC7E06">
      <w:pPr>
        <w:jc w:val="both"/>
        <w:rPr>
          <w:sz w:val="28"/>
          <w:szCs w:val="28"/>
        </w:rPr>
        <w:sectPr w:rsidR="00272540" w:rsidRPr="003C1FE4" w:rsidSect="00270CED">
          <w:headerReference w:type="default" r:id="rId10"/>
          <w:pgSz w:w="11906" w:h="16838"/>
          <w:pgMar w:top="1418" w:right="1276" w:bottom="1134" w:left="1559" w:header="709" w:footer="709" w:gutter="0"/>
          <w:cols w:space="708"/>
          <w:titlePg/>
          <w:docGrid w:linePitch="360"/>
        </w:sectPr>
      </w:pPr>
      <w:r>
        <w:rPr>
          <w:sz w:val="28"/>
          <w:szCs w:val="28"/>
        </w:rPr>
        <w:t xml:space="preserve"> </w:t>
      </w:r>
    </w:p>
    <w:p w:rsidR="004A4272" w:rsidRDefault="004A4272" w:rsidP="004A4272">
      <w:pPr>
        <w:ind w:left="5103"/>
        <w:jc w:val="right"/>
        <w:rPr>
          <w:sz w:val="28"/>
          <w:szCs w:val="28"/>
        </w:rPr>
      </w:pPr>
      <w:r>
        <w:rPr>
          <w:sz w:val="28"/>
          <w:szCs w:val="28"/>
        </w:rPr>
        <w:lastRenderedPageBreak/>
        <w:t>Приложение 1</w:t>
      </w:r>
    </w:p>
    <w:p w:rsidR="004A4272" w:rsidRDefault="004A4272" w:rsidP="004A4272">
      <w:pPr>
        <w:ind w:left="5103"/>
        <w:jc w:val="right"/>
        <w:rPr>
          <w:sz w:val="28"/>
          <w:szCs w:val="28"/>
        </w:rPr>
      </w:pPr>
      <w:r>
        <w:rPr>
          <w:sz w:val="28"/>
          <w:szCs w:val="28"/>
        </w:rPr>
        <w:t>к приказу Депздрава Югры</w:t>
      </w:r>
    </w:p>
    <w:p w:rsidR="004A4272" w:rsidRDefault="004A4272" w:rsidP="004A4272">
      <w:pPr>
        <w:ind w:left="5103"/>
        <w:jc w:val="right"/>
        <w:rPr>
          <w:sz w:val="28"/>
          <w:szCs w:val="28"/>
        </w:rPr>
      </w:pPr>
      <w:r>
        <w:rPr>
          <w:sz w:val="28"/>
          <w:szCs w:val="28"/>
        </w:rPr>
        <w:t xml:space="preserve">от </w:t>
      </w:r>
      <w:r w:rsidR="007B2442">
        <w:rPr>
          <w:sz w:val="28"/>
          <w:szCs w:val="28"/>
        </w:rPr>
        <w:t xml:space="preserve">28.12.15 </w:t>
      </w:r>
      <w:r>
        <w:rPr>
          <w:sz w:val="28"/>
          <w:szCs w:val="28"/>
        </w:rPr>
        <w:t>№</w:t>
      </w:r>
      <w:r w:rsidR="007B2442">
        <w:rPr>
          <w:sz w:val="28"/>
          <w:szCs w:val="28"/>
        </w:rPr>
        <w:t xml:space="preserve"> 1610</w:t>
      </w:r>
    </w:p>
    <w:p w:rsidR="004A4272" w:rsidRPr="007809D2" w:rsidRDefault="004A4272" w:rsidP="004A4272">
      <w:pPr>
        <w:jc w:val="right"/>
        <w:rPr>
          <w:sz w:val="24"/>
          <w:szCs w:val="24"/>
        </w:rPr>
      </w:pPr>
    </w:p>
    <w:p w:rsidR="00624E38" w:rsidRDefault="00311D33" w:rsidP="00311D33">
      <w:pPr>
        <w:spacing w:after="240"/>
        <w:ind w:left="-426"/>
        <w:jc w:val="center"/>
        <w:rPr>
          <w:sz w:val="28"/>
          <w:szCs w:val="28"/>
        </w:rPr>
      </w:pPr>
      <w:r>
        <w:rPr>
          <w:sz w:val="28"/>
          <w:szCs w:val="28"/>
        </w:rPr>
        <w:t xml:space="preserve">Алгоритм действий </w:t>
      </w:r>
      <w:r w:rsidRPr="00F8794F">
        <w:rPr>
          <w:sz w:val="28"/>
          <w:szCs w:val="28"/>
        </w:rPr>
        <w:t xml:space="preserve">при подозрении или выявлении злокачественного новообразования в </w:t>
      </w:r>
      <w:r>
        <w:rPr>
          <w:sz w:val="28"/>
          <w:szCs w:val="28"/>
        </w:rPr>
        <w:t>медицинских организациях</w:t>
      </w:r>
      <w:r w:rsidRPr="00F8794F">
        <w:rPr>
          <w:sz w:val="28"/>
          <w:szCs w:val="28"/>
        </w:rPr>
        <w:t xml:space="preserve"> Ханты-Мансийского автономного округа – Югры</w:t>
      </w:r>
      <w:r>
        <w:rPr>
          <w:sz w:val="28"/>
          <w:szCs w:val="28"/>
        </w:rPr>
        <w:t xml:space="preserve"> </w:t>
      </w:r>
    </w:p>
    <w:p w:rsidR="004A4272" w:rsidRPr="008301FB" w:rsidRDefault="0022599D" w:rsidP="00311D33">
      <w:pPr>
        <w:spacing w:after="240"/>
        <w:ind w:left="-426"/>
        <w:jc w:val="center"/>
        <w:rPr>
          <w:b/>
          <w:sz w:val="28"/>
        </w:rPr>
      </w:pPr>
      <w:r>
        <w:object w:dxaOrig="9415" w:dyaOrig="12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583.5pt" o:ole="">
            <v:imagedata r:id="rId11" o:title=""/>
          </v:shape>
          <o:OLEObject Type="Embed" ProgID="Visio.Drawing.6" ShapeID="_x0000_i1025" DrawAspect="Content" ObjectID="_1512810469" r:id="rId12"/>
        </w:object>
      </w:r>
      <w:r w:rsidR="004A4272">
        <w:br w:type="page"/>
      </w:r>
    </w:p>
    <w:p w:rsidR="00747790" w:rsidRDefault="00F96C9C" w:rsidP="00747790">
      <w:pPr>
        <w:spacing w:after="240"/>
        <w:ind w:left="-426"/>
        <w:jc w:val="center"/>
        <w:rPr>
          <w:sz w:val="28"/>
          <w:szCs w:val="28"/>
        </w:rPr>
      </w:pPr>
      <w:r w:rsidRPr="00747790">
        <w:rPr>
          <w:sz w:val="28"/>
          <w:szCs w:val="28"/>
        </w:rPr>
        <w:lastRenderedPageBreak/>
        <w:t>Пояснения к</w:t>
      </w:r>
      <w:r w:rsidRPr="00070845">
        <w:rPr>
          <w:b/>
          <w:sz w:val="28"/>
          <w:szCs w:val="28"/>
        </w:rPr>
        <w:t xml:space="preserve"> </w:t>
      </w:r>
      <w:r w:rsidR="00747790">
        <w:rPr>
          <w:sz w:val="28"/>
          <w:szCs w:val="28"/>
        </w:rPr>
        <w:t xml:space="preserve">Алгоритму действий </w:t>
      </w:r>
      <w:r w:rsidR="00747790" w:rsidRPr="00F8794F">
        <w:rPr>
          <w:sz w:val="28"/>
          <w:szCs w:val="28"/>
        </w:rPr>
        <w:t xml:space="preserve">при подозрении или выявлении злокачественного новообразования в </w:t>
      </w:r>
      <w:r w:rsidR="00747790">
        <w:rPr>
          <w:sz w:val="28"/>
          <w:szCs w:val="28"/>
        </w:rPr>
        <w:t>медицинских организациях</w:t>
      </w:r>
      <w:r w:rsidR="00747790" w:rsidRPr="00F8794F">
        <w:rPr>
          <w:sz w:val="28"/>
          <w:szCs w:val="28"/>
        </w:rPr>
        <w:t xml:space="preserve"> Ханты-Мансийского автономного округа – Югры</w:t>
      </w:r>
      <w:r w:rsidR="00747790">
        <w:rPr>
          <w:sz w:val="28"/>
          <w:szCs w:val="28"/>
        </w:rPr>
        <w:t xml:space="preserve"> </w:t>
      </w:r>
    </w:p>
    <w:p w:rsidR="00F96C9C" w:rsidRPr="00F96C9C" w:rsidRDefault="00F96C9C" w:rsidP="00F96C9C">
      <w:pPr>
        <w:jc w:val="center"/>
      </w:pPr>
    </w:p>
    <w:p w:rsidR="00F96C9C" w:rsidRPr="00300DE5" w:rsidRDefault="00651212" w:rsidP="004D741C">
      <w:pPr>
        <w:pStyle w:val="a3"/>
        <w:numPr>
          <w:ilvl w:val="0"/>
          <w:numId w:val="2"/>
        </w:numPr>
        <w:tabs>
          <w:tab w:val="left" w:pos="1276"/>
        </w:tabs>
        <w:autoSpaceDE w:val="0"/>
        <w:autoSpaceDN w:val="0"/>
        <w:adjustRightInd w:val="0"/>
        <w:ind w:left="0" w:firstLine="709"/>
        <w:jc w:val="both"/>
        <w:rPr>
          <w:sz w:val="28"/>
          <w:szCs w:val="28"/>
        </w:rPr>
      </w:pPr>
      <w:proofErr w:type="gramStart"/>
      <w:r w:rsidRPr="00300DE5">
        <w:rPr>
          <w:sz w:val="28"/>
          <w:szCs w:val="28"/>
        </w:rPr>
        <w:t>Алгоритм</w:t>
      </w:r>
      <w:r w:rsidR="0071021D">
        <w:rPr>
          <w:sz w:val="28"/>
          <w:szCs w:val="28"/>
        </w:rPr>
        <w:t>,</w:t>
      </w:r>
      <w:r w:rsidRPr="00300DE5">
        <w:rPr>
          <w:sz w:val="28"/>
          <w:szCs w:val="28"/>
        </w:rPr>
        <w:t xml:space="preserve"> применяется </w:t>
      </w:r>
      <w:r w:rsidR="00F96C9C" w:rsidRPr="00300DE5">
        <w:rPr>
          <w:sz w:val="28"/>
          <w:szCs w:val="28"/>
        </w:rPr>
        <w:t xml:space="preserve">при выявлении лиц с подозрением на наличие злокачественного новообразования (далее - ЗНО) при посещении ими </w:t>
      </w:r>
      <w:r w:rsidR="00AD7176" w:rsidRPr="00300DE5">
        <w:rPr>
          <w:sz w:val="28"/>
          <w:szCs w:val="28"/>
        </w:rPr>
        <w:t>медицинских организаций</w:t>
      </w:r>
      <w:r w:rsidR="0071021D">
        <w:rPr>
          <w:sz w:val="28"/>
          <w:szCs w:val="28"/>
        </w:rPr>
        <w:t>, оказывающих</w:t>
      </w:r>
      <w:r w:rsidR="00F96C9C" w:rsidRPr="00300DE5">
        <w:rPr>
          <w:sz w:val="28"/>
          <w:szCs w:val="28"/>
        </w:rPr>
        <w:t xml:space="preserve"> </w:t>
      </w:r>
      <w:r w:rsidR="00AD7176" w:rsidRPr="00300DE5">
        <w:rPr>
          <w:sz w:val="28"/>
          <w:szCs w:val="28"/>
        </w:rPr>
        <w:t>первичн</w:t>
      </w:r>
      <w:r w:rsidR="0071021D">
        <w:rPr>
          <w:sz w:val="28"/>
          <w:szCs w:val="28"/>
        </w:rPr>
        <w:t>ую</w:t>
      </w:r>
      <w:r w:rsidR="00AD7176" w:rsidRPr="00300DE5">
        <w:rPr>
          <w:sz w:val="28"/>
          <w:szCs w:val="28"/>
        </w:rPr>
        <w:t xml:space="preserve"> медико-санитарн</w:t>
      </w:r>
      <w:r w:rsidR="0071021D">
        <w:rPr>
          <w:sz w:val="28"/>
          <w:szCs w:val="28"/>
        </w:rPr>
        <w:t>ую помощь</w:t>
      </w:r>
      <w:r w:rsidR="00AD7176" w:rsidRPr="00300DE5">
        <w:rPr>
          <w:sz w:val="28"/>
          <w:szCs w:val="28"/>
        </w:rPr>
        <w:t xml:space="preserve">, </w:t>
      </w:r>
      <w:r w:rsidRPr="00300DE5">
        <w:rPr>
          <w:sz w:val="28"/>
          <w:szCs w:val="28"/>
        </w:rPr>
        <w:t xml:space="preserve">в </w:t>
      </w:r>
      <w:proofErr w:type="spellStart"/>
      <w:r w:rsidRPr="00300DE5">
        <w:rPr>
          <w:sz w:val="28"/>
          <w:szCs w:val="28"/>
        </w:rPr>
        <w:t>т.ч</w:t>
      </w:r>
      <w:proofErr w:type="spellEnd"/>
      <w:r w:rsidRPr="00300DE5">
        <w:rPr>
          <w:sz w:val="28"/>
          <w:szCs w:val="28"/>
        </w:rPr>
        <w:t xml:space="preserve">. </w:t>
      </w:r>
      <w:r w:rsidR="00F96C9C" w:rsidRPr="00300DE5">
        <w:rPr>
          <w:sz w:val="28"/>
          <w:szCs w:val="28"/>
        </w:rPr>
        <w:t xml:space="preserve">по итогам </w:t>
      </w:r>
      <w:proofErr w:type="spellStart"/>
      <w:r w:rsidR="00F96C9C" w:rsidRPr="00300DE5">
        <w:rPr>
          <w:sz w:val="28"/>
          <w:szCs w:val="28"/>
        </w:rPr>
        <w:t>скрининг</w:t>
      </w:r>
      <w:r w:rsidR="00AD7176" w:rsidRPr="00300DE5">
        <w:rPr>
          <w:sz w:val="28"/>
          <w:szCs w:val="28"/>
        </w:rPr>
        <w:t>овых</w:t>
      </w:r>
      <w:proofErr w:type="spellEnd"/>
      <w:r w:rsidR="00AD7176" w:rsidRPr="00300DE5">
        <w:rPr>
          <w:sz w:val="28"/>
          <w:szCs w:val="28"/>
        </w:rPr>
        <w:t xml:space="preserve"> исследований</w:t>
      </w:r>
      <w:r w:rsidR="00F96C9C" w:rsidRPr="00300DE5">
        <w:rPr>
          <w:sz w:val="28"/>
          <w:szCs w:val="28"/>
        </w:rPr>
        <w:t>, диспансеризации</w:t>
      </w:r>
      <w:r w:rsidRPr="00300DE5">
        <w:rPr>
          <w:sz w:val="28"/>
          <w:szCs w:val="28"/>
        </w:rPr>
        <w:t xml:space="preserve"> </w:t>
      </w:r>
      <w:r w:rsidR="00B76633" w:rsidRPr="00300DE5">
        <w:rPr>
          <w:sz w:val="28"/>
          <w:szCs w:val="28"/>
        </w:rPr>
        <w:t>определённых</w:t>
      </w:r>
      <w:r w:rsidRPr="00300DE5">
        <w:rPr>
          <w:sz w:val="28"/>
          <w:szCs w:val="28"/>
        </w:rPr>
        <w:t xml:space="preserve"> групп взрослого </w:t>
      </w:r>
      <w:r w:rsidR="0071021D">
        <w:rPr>
          <w:sz w:val="28"/>
          <w:szCs w:val="28"/>
        </w:rPr>
        <w:t xml:space="preserve">и детского </w:t>
      </w:r>
      <w:r w:rsidRPr="00300DE5">
        <w:rPr>
          <w:sz w:val="28"/>
          <w:szCs w:val="28"/>
        </w:rPr>
        <w:t>населения</w:t>
      </w:r>
      <w:r w:rsidR="00F96C9C" w:rsidRPr="00300DE5">
        <w:rPr>
          <w:sz w:val="28"/>
          <w:szCs w:val="28"/>
        </w:rPr>
        <w:t xml:space="preserve">, обязательных </w:t>
      </w:r>
      <w:r w:rsidR="00AD7176" w:rsidRPr="00300DE5">
        <w:rPr>
          <w:sz w:val="28"/>
          <w:szCs w:val="28"/>
        </w:rPr>
        <w:t xml:space="preserve">предварительных и </w:t>
      </w:r>
      <w:r w:rsidR="00F96C9C" w:rsidRPr="00300DE5">
        <w:rPr>
          <w:sz w:val="28"/>
          <w:szCs w:val="28"/>
        </w:rPr>
        <w:t>периодических медицинских осмотров, углубленных медицинских осмотров работников, занятых на работах с вредными и (или) опасн</w:t>
      </w:r>
      <w:r w:rsidR="00AD7176" w:rsidRPr="00300DE5">
        <w:rPr>
          <w:sz w:val="28"/>
          <w:szCs w:val="28"/>
        </w:rPr>
        <w:t>ыми производственными факторами</w:t>
      </w:r>
      <w:r w:rsidR="0071021D">
        <w:rPr>
          <w:sz w:val="28"/>
          <w:szCs w:val="28"/>
        </w:rPr>
        <w:t xml:space="preserve"> и т.д</w:t>
      </w:r>
      <w:r w:rsidR="00F96C9C" w:rsidRPr="00300DE5">
        <w:rPr>
          <w:sz w:val="28"/>
          <w:szCs w:val="28"/>
        </w:rPr>
        <w:t>.</w:t>
      </w:r>
      <w:proofErr w:type="gramEnd"/>
    </w:p>
    <w:p w:rsidR="00D4742C" w:rsidRPr="00300DE5" w:rsidRDefault="00D4742C" w:rsidP="004D741C">
      <w:pPr>
        <w:pStyle w:val="a3"/>
        <w:numPr>
          <w:ilvl w:val="0"/>
          <w:numId w:val="2"/>
        </w:numPr>
        <w:tabs>
          <w:tab w:val="left" w:pos="1276"/>
        </w:tabs>
        <w:autoSpaceDE w:val="0"/>
        <w:autoSpaceDN w:val="0"/>
        <w:adjustRightInd w:val="0"/>
        <w:ind w:left="0" w:firstLine="709"/>
        <w:jc w:val="both"/>
        <w:rPr>
          <w:sz w:val="28"/>
          <w:szCs w:val="28"/>
        </w:rPr>
      </w:pPr>
      <w:r w:rsidRPr="00300DE5">
        <w:rPr>
          <w:sz w:val="28"/>
          <w:szCs w:val="28"/>
        </w:rPr>
        <w:t>При подозрении на ЗНО по итогам анкетирования, проводится обследование лиц в течение 1 месяца.</w:t>
      </w:r>
    </w:p>
    <w:p w:rsidR="00A45F64" w:rsidRPr="00300DE5" w:rsidRDefault="00F96C9C" w:rsidP="007A0FFA">
      <w:pPr>
        <w:pStyle w:val="a3"/>
        <w:numPr>
          <w:ilvl w:val="0"/>
          <w:numId w:val="2"/>
        </w:numPr>
        <w:tabs>
          <w:tab w:val="left" w:pos="1276"/>
        </w:tabs>
        <w:autoSpaceDE w:val="0"/>
        <w:autoSpaceDN w:val="0"/>
        <w:adjustRightInd w:val="0"/>
        <w:ind w:left="0" w:firstLine="709"/>
        <w:jc w:val="both"/>
        <w:rPr>
          <w:sz w:val="28"/>
          <w:szCs w:val="28"/>
        </w:rPr>
      </w:pPr>
      <w:r w:rsidRPr="00300DE5">
        <w:rPr>
          <w:sz w:val="28"/>
          <w:szCs w:val="28"/>
        </w:rPr>
        <w:t>При подозрении на ЗНО на первом этапе оказания медицинской по</w:t>
      </w:r>
      <w:r w:rsidR="00A45F64" w:rsidRPr="00300DE5">
        <w:rPr>
          <w:sz w:val="28"/>
          <w:szCs w:val="28"/>
        </w:rPr>
        <w:t xml:space="preserve">мощи, в течение 1 рабочего дня </w:t>
      </w:r>
      <w:r w:rsidRPr="00300DE5">
        <w:rPr>
          <w:sz w:val="28"/>
          <w:szCs w:val="28"/>
        </w:rPr>
        <w:t xml:space="preserve">информация направляется </w:t>
      </w:r>
      <w:r w:rsidR="007A0FFA">
        <w:rPr>
          <w:sz w:val="28"/>
          <w:szCs w:val="28"/>
        </w:rPr>
        <w:t xml:space="preserve">курирующему </w:t>
      </w:r>
      <w:r w:rsidRPr="00300DE5">
        <w:rPr>
          <w:sz w:val="28"/>
          <w:szCs w:val="28"/>
        </w:rPr>
        <w:t>врачу-онкологу</w:t>
      </w:r>
      <w:r w:rsidR="007A0FFA" w:rsidRPr="007A0FFA">
        <w:rPr>
          <w:sz w:val="28"/>
          <w:szCs w:val="28"/>
        </w:rPr>
        <w:t xml:space="preserve"> медицинских организаци</w:t>
      </w:r>
      <w:r w:rsidR="007A0FFA">
        <w:rPr>
          <w:sz w:val="28"/>
          <w:szCs w:val="28"/>
        </w:rPr>
        <w:t>й в соответствии с приложением 2</w:t>
      </w:r>
      <w:r w:rsidRPr="00300DE5">
        <w:rPr>
          <w:sz w:val="28"/>
          <w:szCs w:val="28"/>
        </w:rPr>
        <w:t xml:space="preserve">. </w:t>
      </w:r>
    </w:p>
    <w:p w:rsidR="00F96C9C" w:rsidRPr="007A0FFA" w:rsidRDefault="007A0FFA" w:rsidP="004D741C">
      <w:pPr>
        <w:pStyle w:val="a3"/>
        <w:numPr>
          <w:ilvl w:val="0"/>
          <w:numId w:val="2"/>
        </w:numPr>
        <w:tabs>
          <w:tab w:val="left" w:pos="1276"/>
        </w:tabs>
        <w:autoSpaceDE w:val="0"/>
        <w:autoSpaceDN w:val="0"/>
        <w:adjustRightInd w:val="0"/>
        <w:ind w:left="0" w:firstLine="709"/>
        <w:jc w:val="both"/>
        <w:rPr>
          <w:sz w:val="28"/>
          <w:szCs w:val="28"/>
        </w:rPr>
      </w:pPr>
      <w:r w:rsidRPr="007A0FFA">
        <w:rPr>
          <w:sz w:val="28"/>
          <w:szCs w:val="28"/>
        </w:rPr>
        <w:t>В</w:t>
      </w:r>
      <w:r w:rsidR="00F96C9C" w:rsidRPr="007A0FFA">
        <w:rPr>
          <w:sz w:val="28"/>
          <w:szCs w:val="28"/>
        </w:rPr>
        <w:t xml:space="preserve">рач-онколог </w:t>
      </w:r>
      <w:r w:rsidRPr="007A0FFA">
        <w:rPr>
          <w:sz w:val="28"/>
          <w:szCs w:val="28"/>
        </w:rPr>
        <w:t>контролирует</w:t>
      </w:r>
      <w:r w:rsidR="0071021D">
        <w:rPr>
          <w:sz w:val="28"/>
          <w:szCs w:val="28"/>
        </w:rPr>
        <w:t>, при необходимости организует,</w:t>
      </w:r>
      <w:r w:rsidRPr="007A0FFA">
        <w:rPr>
          <w:sz w:val="28"/>
          <w:szCs w:val="28"/>
        </w:rPr>
        <w:t xml:space="preserve"> оказание медицинской помощи</w:t>
      </w:r>
      <w:r w:rsidR="0071021D">
        <w:rPr>
          <w:sz w:val="28"/>
          <w:szCs w:val="28"/>
        </w:rPr>
        <w:t xml:space="preserve"> пациенту</w:t>
      </w:r>
      <w:r w:rsidR="00F96C9C" w:rsidRPr="007A0FFA">
        <w:rPr>
          <w:sz w:val="28"/>
          <w:szCs w:val="28"/>
        </w:rPr>
        <w:t xml:space="preserve"> и исполнение объем</w:t>
      </w:r>
      <w:r w:rsidR="0071021D">
        <w:rPr>
          <w:sz w:val="28"/>
          <w:szCs w:val="28"/>
        </w:rPr>
        <w:t xml:space="preserve">ов мероприятий по выявлению ЗНО и оказанию медицинской помощи </w:t>
      </w:r>
      <w:r w:rsidR="00FB72C1">
        <w:rPr>
          <w:sz w:val="28"/>
          <w:szCs w:val="28"/>
        </w:rPr>
        <w:t>пациентам с онкологическими заболеваниями</w:t>
      </w:r>
      <w:r w:rsidR="00FB72C1" w:rsidRPr="00843E89">
        <w:rPr>
          <w:sz w:val="28"/>
          <w:szCs w:val="28"/>
        </w:rPr>
        <w:t xml:space="preserve"> </w:t>
      </w:r>
      <w:r w:rsidR="00F96C9C" w:rsidRPr="007A0FFA">
        <w:rPr>
          <w:sz w:val="28"/>
          <w:szCs w:val="28"/>
        </w:rPr>
        <w:t xml:space="preserve">в соответствии с приложением 3 к настоящему приказу. </w:t>
      </w:r>
    </w:p>
    <w:p w:rsidR="00D4742C" w:rsidRPr="00300DE5" w:rsidRDefault="00300DE5" w:rsidP="004D741C">
      <w:pPr>
        <w:pStyle w:val="a3"/>
        <w:numPr>
          <w:ilvl w:val="0"/>
          <w:numId w:val="2"/>
        </w:numPr>
        <w:tabs>
          <w:tab w:val="left" w:pos="1276"/>
        </w:tabs>
        <w:ind w:left="0" w:firstLine="709"/>
        <w:jc w:val="both"/>
        <w:rPr>
          <w:sz w:val="28"/>
          <w:szCs w:val="28"/>
        </w:rPr>
      </w:pPr>
      <w:r w:rsidRPr="00300DE5">
        <w:rPr>
          <w:sz w:val="28"/>
          <w:szCs w:val="28"/>
        </w:rPr>
        <w:t>Медицинские организации</w:t>
      </w:r>
      <w:r>
        <w:rPr>
          <w:b/>
          <w:sz w:val="28"/>
          <w:szCs w:val="28"/>
        </w:rPr>
        <w:t xml:space="preserve"> </w:t>
      </w:r>
      <w:r w:rsidR="00F96C9C" w:rsidRPr="00300DE5">
        <w:rPr>
          <w:sz w:val="28"/>
          <w:szCs w:val="28"/>
        </w:rPr>
        <w:t>Ханты-Мансийского автономного округа</w:t>
      </w:r>
      <w:r w:rsidR="00157715">
        <w:rPr>
          <w:sz w:val="28"/>
          <w:szCs w:val="28"/>
        </w:rPr>
        <w:t xml:space="preserve"> – </w:t>
      </w:r>
      <w:r w:rsidR="00B75FF2">
        <w:rPr>
          <w:sz w:val="28"/>
          <w:szCs w:val="28"/>
        </w:rPr>
        <w:t>Югры</w:t>
      </w:r>
      <w:r w:rsidR="00D4742C" w:rsidRPr="00300DE5">
        <w:rPr>
          <w:sz w:val="28"/>
          <w:szCs w:val="28"/>
        </w:rPr>
        <w:t>:</w:t>
      </w:r>
      <w:r w:rsidR="00F96C9C" w:rsidRPr="00300DE5">
        <w:rPr>
          <w:sz w:val="28"/>
          <w:szCs w:val="28"/>
        </w:rPr>
        <w:t xml:space="preserve"> </w:t>
      </w:r>
    </w:p>
    <w:p w:rsidR="00F96C9C" w:rsidRPr="005F33E4" w:rsidRDefault="00F96C9C" w:rsidP="004D741C">
      <w:pPr>
        <w:pStyle w:val="a3"/>
        <w:numPr>
          <w:ilvl w:val="1"/>
          <w:numId w:val="2"/>
        </w:numPr>
        <w:tabs>
          <w:tab w:val="left" w:pos="1276"/>
        </w:tabs>
        <w:ind w:left="0" w:firstLine="709"/>
        <w:jc w:val="both"/>
        <w:rPr>
          <w:sz w:val="28"/>
        </w:rPr>
      </w:pPr>
      <w:r w:rsidRPr="005F33E4">
        <w:rPr>
          <w:sz w:val="28"/>
        </w:rPr>
        <w:t>организуют и обеспечивают выполнение объема первичного диагностического обследования при подозрении на ЗНО, в соответствии с приложением 3 к настоящему приказу в течение:</w:t>
      </w:r>
    </w:p>
    <w:p w:rsidR="00F96C9C" w:rsidRPr="005F33E4" w:rsidRDefault="00531EC1" w:rsidP="004D741C">
      <w:pPr>
        <w:numPr>
          <w:ilvl w:val="0"/>
          <w:numId w:val="77"/>
        </w:numPr>
        <w:tabs>
          <w:tab w:val="left" w:pos="1276"/>
        </w:tabs>
        <w:ind w:left="0" w:firstLine="709"/>
        <w:contextualSpacing/>
        <w:jc w:val="both"/>
        <w:rPr>
          <w:sz w:val="28"/>
        </w:rPr>
      </w:pPr>
      <w:r>
        <w:rPr>
          <w:sz w:val="28"/>
        </w:rPr>
        <w:t>не более 5</w:t>
      </w:r>
      <w:r w:rsidR="00F96C9C" w:rsidRPr="005F33E4">
        <w:rPr>
          <w:sz w:val="28"/>
        </w:rPr>
        <w:t xml:space="preserve"> рабочих дней с момента обращения </w:t>
      </w:r>
      <w:r w:rsidR="00157715">
        <w:rPr>
          <w:sz w:val="28"/>
        </w:rPr>
        <w:t>(прием</w:t>
      </w:r>
      <w:r w:rsidR="00F96C9C" w:rsidRPr="005F33E4">
        <w:rPr>
          <w:sz w:val="28"/>
        </w:rPr>
        <w:t xml:space="preserve"> врачей-специалистов</w:t>
      </w:r>
      <w:r w:rsidR="00157715">
        <w:rPr>
          <w:sz w:val="28"/>
        </w:rPr>
        <w:t>)</w:t>
      </w:r>
      <w:r w:rsidR="00F96C9C" w:rsidRPr="005F33E4">
        <w:rPr>
          <w:sz w:val="28"/>
        </w:rPr>
        <w:t xml:space="preserve"> при оказании первичной специализированной медико-санитарной помощи в плановой форме;</w:t>
      </w:r>
    </w:p>
    <w:p w:rsidR="00F96C9C" w:rsidRPr="005F33E4" w:rsidRDefault="00F96C9C" w:rsidP="004D741C">
      <w:pPr>
        <w:numPr>
          <w:ilvl w:val="0"/>
          <w:numId w:val="77"/>
        </w:numPr>
        <w:tabs>
          <w:tab w:val="left" w:pos="1276"/>
        </w:tabs>
        <w:ind w:left="0" w:firstLine="709"/>
        <w:contextualSpacing/>
        <w:jc w:val="both"/>
        <w:rPr>
          <w:sz w:val="28"/>
        </w:rPr>
      </w:pPr>
      <w:r w:rsidRPr="005F33E4">
        <w:rPr>
          <w:sz w:val="28"/>
        </w:rPr>
        <w:t xml:space="preserve">не более 10 рабочих дней с момента обращения за проведением диагностических исследований </w:t>
      </w:r>
      <w:r w:rsidR="001E636A">
        <w:rPr>
          <w:sz w:val="28"/>
        </w:rPr>
        <w:t>(</w:t>
      </w:r>
      <w:r w:rsidRPr="005F33E4">
        <w:rPr>
          <w:sz w:val="28"/>
        </w:rPr>
        <w:t>проведени</w:t>
      </w:r>
      <w:r w:rsidR="001E636A">
        <w:rPr>
          <w:sz w:val="28"/>
        </w:rPr>
        <w:t xml:space="preserve">е </w:t>
      </w:r>
      <w:r w:rsidRPr="005F33E4">
        <w:rPr>
          <w:sz w:val="28"/>
        </w:rPr>
        <w:t>диагностических инструментальных и лабораторных исследований</w:t>
      </w:r>
      <w:r w:rsidR="001E636A">
        <w:rPr>
          <w:sz w:val="28"/>
        </w:rPr>
        <w:t>)</w:t>
      </w:r>
      <w:r w:rsidRPr="005F33E4">
        <w:rPr>
          <w:sz w:val="28"/>
        </w:rPr>
        <w:t xml:space="preserve"> при оказании первичной медико-санитарной помощи в плановой форме;</w:t>
      </w:r>
    </w:p>
    <w:p w:rsidR="00F96C9C" w:rsidRPr="005F33E4" w:rsidRDefault="00531EC1" w:rsidP="004D741C">
      <w:pPr>
        <w:numPr>
          <w:ilvl w:val="0"/>
          <w:numId w:val="77"/>
        </w:numPr>
        <w:tabs>
          <w:tab w:val="left" w:pos="1276"/>
        </w:tabs>
        <w:ind w:left="0" w:firstLine="709"/>
        <w:contextualSpacing/>
        <w:jc w:val="both"/>
        <w:rPr>
          <w:sz w:val="28"/>
        </w:rPr>
      </w:pPr>
      <w:r>
        <w:rPr>
          <w:sz w:val="28"/>
        </w:rPr>
        <w:t>не более 15</w:t>
      </w:r>
      <w:r w:rsidR="00F96C9C" w:rsidRPr="005F33E4">
        <w:rPr>
          <w:sz w:val="28"/>
        </w:rPr>
        <w:t xml:space="preserve"> рабочих дней с момента обращения за проведением</w:t>
      </w:r>
      <w:r w:rsidR="001E636A">
        <w:rPr>
          <w:sz w:val="28"/>
        </w:rPr>
        <w:t xml:space="preserve"> диагностических исследований (</w:t>
      </w:r>
      <w:r w:rsidR="00F96C9C" w:rsidRPr="005F33E4">
        <w:rPr>
          <w:sz w:val="28"/>
        </w:rPr>
        <w:t>проведени</w:t>
      </w:r>
      <w:r w:rsidR="001E636A">
        <w:rPr>
          <w:sz w:val="28"/>
        </w:rPr>
        <w:t>е</w:t>
      </w:r>
      <w:r w:rsidR="00F96C9C" w:rsidRPr="005F33E4">
        <w:rPr>
          <w:sz w:val="28"/>
        </w:rPr>
        <w:t xml:space="preserve"> компьютерной томографии, магнитно-резонансной томографии и ангиографии</w:t>
      </w:r>
      <w:r w:rsidR="001E636A">
        <w:rPr>
          <w:sz w:val="28"/>
        </w:rPr>
        <w:t>)</w:t>
      </w:r>
      <w:r w:rsidR="00F96C9C" w:rsidRPr="005F33E4">
        <w:rPr>
          <w:sz w:val="28"/>
        </w:rPr>
        <w:t xml:space="preserve"> при оказании первичной медико-санитарной помощи в плановой форме;</w:t>
      </w:r>
    </w:p>
    <w:p w:rsidR="00F96C9C" w:rsidRPr="005F33E4" w:rsidRDefault="00D304E2" w:rsidP="004D741C">
      <w:pPr>
        <w:pStyle w:val="a3"/>
        <w:numPr>
          <w:ilvl w:val="1"/>
          <w:numId w:val="2"/>
        </w:numPr>
        <w:tabs>
          <w:tab w:val="left" w:pos="1276"/>
        </w:tabs>
        <w:autoSpaceDE w:val="0"/>
        <w:autoSpaceDN w:val="0"/>
        <w:adjustRightInd w:val="0"/>
        <w:ind w:left="0" w:firstLine="709"/>
        <w:jc w:val="both"/>
        <w:rPr>
          <w:sz w:val="28"/>
        </w:rPr>
      </w:pPr>
      <w:r w:rsidRPr="005F33E4">
        <w:rPr>
          <w:sz w:val="28"/>
        </w:rPr>
        <w:t>после</w:t>
      </w:r>
      <w:r w:rsidR="00F96C9C" w:rsidRPr="005F33E4">
        <w:rPr>
          <w:sz w:val="28"/>
        </w:rPr>
        <w:t xml:space="preserve"> проведени</w:t>
      </w:r>
      <w:r w:rsidRPr="005F33E4">
        <w:rPr>
          <w:sz w:val="28"/>
        </w:rPr>
        <w:t>я</w:t>
      </w:r>
      <w:r w:rsidR="00F96C9C" w:rsidRPr="005F33E4">
        <w:rPr>
          <w:sz w:val="28"/>
        </w:rPr>
        <w:t xml:space="preserve"> полного обследования и подтверждении диагноза ЗНО, в установленном порядке </w:t>
      </w:r>
      <w:r w:rsidRPr="005F33E4">
        <w:rPr>
          <w:sz w:val="28"/>
        </w:rPr>
        <w:t xml:space="preserve">заполняется </w:t>
      </w:r>
      <w:r w:rsidR="00F96C9C" w:rsidRPr="005F33E4">
        <w:rPr>
          <w:sz w:val="28"/>
        </w:rPr>
        <w:t>форма 090</w:t>
      </w:r>
      <w:proofErr w:type="gramStart"/>
      <w:r w:rsidR="00F96C9C" w:rsidRPr="005F33E4">
        <w:rPr>
          <w:sz w:val="28"/>
        </w:rPr>
        <w:t>/У</w:t>
      </w:r>
      <w:proofErr w:type="gramEnd"/>
      <w:r w:rsidR="00F96C9C" w:rsidRPr="005F33E4">
        <w:rPr>
          <w:sz w:val="28"/>
        </w:rPr>
        <w:t xml:space="preserve"> «Извещение о больном с впервые в жизни установленным диагнозом злокачественного новообразования» и направляются в </w:t>
      </w:r>
      <w:r w:rsidR="00651212" w:rsidRPr="005F33E4">
        <w:rPr>
          <w:sz w:val="28"/>
        </w:rPr>
        <w:t xml:space="preserve">медицинские </w:t>
      </w:r>
      <w:r w:rsidR="00651212" w:rsidRPr="005F33E4">
        <w:rPr>
          <w:sz w:val="28"/>
        </w:rPr>
        <w:lastRenderedPageBreak/>
        <w:t xml:space="preserve">организации </w:t>
      </w:r>
      <w:r w:rsidR="00F96C9C" w:rsidRPr="005F33E4">
        <w:rPr>
          <w:sz w:val="28"/>
        </w:rPr>
        <w:t>Ханты-Мансийского автономного округа - Югры, обозначенные в приложении 4 к настоящему приказу;</w:t>
      </w:r>
    </w:p>
    <w:p w:rsidR="00F96C9C" w:rsidRPr="00B81574" w:rsidRDefault="00F96C9C" w:rsidP="00B81574">
      <w:pPr>
        <w:pStyle w:val="a3"/>
        <w:numPr>
          <w:ilvl w:val="0"/>
          <w:numId w:val="2"/>
        </w:numPr>
        <w:tabs>
          <w:tab w:val="left" w:pos="1276"/>
        </w:tabs>
        <w:autoSpaceDE w:val="0"/>
        <w:autoSpaceDN w:val="0"/>
        <w:adjustRightInd w:val="0"/>
        <w:ind w:left="0" w:firstLine="709"/>
        <w:jc w:val="both"/>
        <w:rPr>
          <w:sz w:val="28"/>
        </w:rPr>
      </w:pPr>
      <w:r w:rsidRPr="00B81574">
        <w:rPr>
          <w:sz w:val="28"/>
        </w:rPr>
        <w:t>после проведения полного обследования, по результатам которого невозможно дать окончательный ответ о наличии или отсутствии ЗНО, пациент направляется на консультац</w:t>
      </w:r>
      <w:r w:rsidR="00651212" w:rsidRPr="00B81574">
        <w:rPr>
          <w:sz w:val="28"/>
        </w:rPr>
        <w:t xml:space="preserve">ию в медицинские организации </w:t>
      </w:r>
      <w:r w:rsidRPr="00B81574">
        <w:rPr>
          <w:sz w:val="28"/>
        </w:rPr>
        <w:t>Ханты-Мансийского автономного округа</w:t>
      </w:r>
      <w:r w:rsidR="001E636A">
        <w:rPr>
          <w:sz w:val="28"/>
        </w:rPr>
        <w:t xml:space="preserve"> – </w:t>
      </w:r>
      <w:r w:rsidRPr="00B81574">
        <w:rPr>
          <w:sz w:val="28"/>
        </w:rPr>
        <w:t>Ю</w:t>
      </w:r>
      <w:r w:rsidR="00532CC7" w:rsidRPr="00B81574">
        <w:rPr>
          <w:sz w:val="28"/>
        </w:rPr>
        <w:t>гры, обозначенные в приложении 2</w:t>
      </w:r>
      <w:r w:rsidRPr="00B81574">
        <w:rPr>
          <w:sz w:val="28"/>
        </w:rPr>
        <w:t xml:space="preserve"> к настоящему приказу.</w:t>
      </w:r>
    </w:p>
    <w:p w:rsidR="00F96C9C" w:rsidRPr="00532CC7" w:rsidRDefault="00532CC7" w:rsidP="004D741C">
      <w:pPr>
        <w:pStyle w:val="a3"/>
        <w:numPr>
          <w:ilvl w:val="0"/>
          <w:numId w:val="2"/>
        </w:numPr>
        <w:tabs>
          <w:tab w:val="left" w:pos="1276"/>
        </w:tabs>
        <w:autoSpaceDE w:val="0"/>
        <w:autoSpaceDN w:val="0"/>
        <w:adjustRightInd w:val="0"/>
        <w:ind w:left="0" w:firstLine="709"/>
        <w:jc w:val="both"/>
        <w:rPr>
          <w:sz w:val="28"/>
        </w:rPr>
      </w:pPr>
      <w:r w:rsidRPr="00B81574">
        <w:rPr>
          <w:sz w:val="28"/>
        </w:rPr>
        <w:t>О</w:t>
      </w:r>
      <w:r w:rsidR="00F96C9C" w:rsidRPr="00B81574">
        <w:rPr>
          <w:sz w:val="28"/>
        </w:rPr>
        <w:t>нкологический центр (</w:t>
      </w:r>
      <w:r w:rsidR="00F96C9C" w:rsidRPr="00532CC7">
        <w:rPr>
          <w:sz w:val="28"/>
        </w:rPr>
        <w:t>диспансер)</w:t>
      </w:r>
      <w:r w:rsidR="00F96C9C" w:rsidRPr="00B81574">
        <w:rPr>
          <w:sz w:val="28"/>
        </w:rPr>
        <w:t xml:space="preserve"> </w:t>
      </w:r>
      <w:r w:rsidR="00F96C9C" w:rsidRPr="00532CC7">
        <w:rPr>
          <w:sz w:val="28"/>
        </w:rPr>
        <w:t xml:space="preserve">определяет дальнейшую тактику ведения данной категории пациентов, и при необходимости </w:t>
      </w:r>
      <w:r w:rsidR="007A0FFA" w:rsidRPr="00532CC7">
        <w:rPr>
          <w:sz w:val="28"/>
        </w:rPr>
        <w:t>продолж</w:t>
      </w:r>
      <w:r w:rsidR="00D304E2" w:rsidRPr="00532CC7">
        <w:rPr>
          <w:sz w:val="28"/>
        </w:rPr>
        <w:t xml:space="preserve">ения </w:t>
      </w:r>
      <w:r w:rsidR="00F96C9C" w:rsidRPr="00532CC7">
        <w:rPr>
          <w:sz w:val="28"/>
        </w:rPr>
        <w:t>специализированного лечения направля</w:t>
      </w:r>
      <w:r w:rsidR="00D304E2" w:rsidRPr="00532CC7">
        <w:rPr>
          <w:sz w:val="28"/>
        </w:rPr>
        <w:t>е</w:t>
      </w:r>
      <w:r w:rsidR="00F96C9C" w:rsidRPr="00532CC7">
        <w:rPr>
          <w:sz w:val="28"/>
        </w:rPr>
        <w:t xml:space="preserve">т в </w:t>
      </w:r>
      <w:r w:rsidR="00D304E2" w:rsidRPr="00532CC7">
        <w:rPr>
          <w:sz w:val="28"/>
        </w:rPr>
        <w:t xml:space="preserve">профильные </w:t>
      </w:r>
      <w:r w:rsidR="001E636A">
        <w:rPr>
          <w:sz w:val="28"/>
        </w:rPr>
        <w:t>ф</w:t>
      </w:r>
      <w:r w:rsidR="007A0FFA" w:rsidRPr="00532CC7">
        <w:rPr>
          <w:sz w:val="28"/>
        </w:rPr>
        <w:t>едеральные медицинские организации</w:t>
      </w:r>
      <w:r w:rsidR="00F96C9C" w:rsidRPr="00532CC7">
        <w:rPr>
          <w:sz w:val="28"/>
        </w:rPr>
        <w:t>.</w:t>
      </w:r>
    </w:p>
    <w:p w:rsidR="00F96C9C" w:rsidRDefault="00F96C9C" w:rsidP="004D741C">
      <w:pPr>
        <w:pStyle w:val="a3"/>
        <w:numPr>
          <w:ilvl w:val="0"/>
          <w:numId w:val="2"/>
        </w:numPr>
        <w:tabs>
          <w:tab w:val="left" w:pos="1276"/>
        </w:tabs>
        <w:autoSpaceDE w:val="0"/>
        <w:autoSpaceDN w:val="0"/>
        <w:adjustRightInd w:val="0"/>
        <w:ind w:left="0" w:firstLine="709"/>
        <w:jc w:val="both"/>
        <w:rPr>
          <w:sz w:val="28"/>
        </w:rPr>
      </w:pPr>
      <w:r w:rsidRPr="005F33E4">
        <w:rPr>
          <w:sz w:val="28"/>
        </w:rPr>
        <w:t xml:space="preserve">Ответственность за полноту и своевременность обследования лиц с подозрением на ЗНО, после проведения </w:t>
      </w:r>
      <w:proofErr w:type="spellStart"/>
      <w:r w:rsidRPr="005F33E4">
        <w:rPr>
          <w:sz w:val="28"/>
        </w:rPr>
        <w:t>онкоскрининга</w:t>
      </w:r>
      <w:proofErr w:type="spellEnd"/>
      <w:r w:rsidRPr="005F33E4">
        <w:rPr>
          <w:sz w:val="28"/>
        </w:rPr>
        <w:t>, возлагается на руководителя</w:t>
      </w:r>
      <w:r w:rsidR="00651212" w:rsidRPr="005F33E4">
        <w:rPr>
          <w:sz w:val="28"/>
        </w:rPr>
        <w:t xml:space="preserve"> медицинской организации </w:t>
      </w:r>
      <w:r w:rsidRPr="005F33E4">
        <w:rPr>
          <w:sz w:val="28"/>
        </w:rPr>
        <w:t>Ханты-Мансийского автономного округа - Югры, где проводил</w:t>
      </w:r>
      <w:r w:rsidR="00651212" w:rsidRPr="005F33E4">
        <w:rPr>
          <w:sz w:val="28"/>
        </w:rPr>
        <w:t>ось обследование</w:t>
      </w:r>
      <w:r w:rsidRPr="005F33E4">
        <w:rPr>
          <w:sz w:val="28"/>
        </w:rPr>
        <w:t>.</w:t>
      </w:r>
    </w:p>
    <w:p w:rsidR="00134516" w:rsidRPr="00D41A5A" w:rsidRDefault="00134516" w:rsidP="00D41A5A">
      <w:pPr>
        <w:pStyle w:val="a3"/>
        <w:numPr>
          <w:ilvl w:val="0"/>
          <w:numId w:val="2"/>
        </w:numPr>
        <w:tabs>
          <w:tab w:val="left" w:pos="1276"/>
        </w:tabs>
        <w:autoSpaceDE w:val="0"/>
        <w:autoSpaceDN w:val="0"/>
        <w:adjustRightInd w:val="0"/>
        <w:ind w:left="0" w:firstLine="709"/>
        <w:jc w:val="both"/>
        <w:rPr>
          <w:sz w:val="28"/>
        </w:rPr>
      </w:pPr>
      <w:r w:rsidRPr="00D41A5A">
        <w:rPr>
          <w:sz w:val="28"/>
        </w:rPr>
        <w:t xml:space="preserve">При подозрении на ЗНО у пациентов в возрасте от 0-18 лет необходимо организовать срочную консультацию специалистов детского онкологического отделения </w:t>
      </w:r>
      <w:r w:rsidR="00B81574">
        <w:rPr>
          <w:sz w:val="28"/>
        </w:rPr>
        <w:t>б</w:t>
      </w:r>
      <w:r w:rsidR="00D41A5A" w:rsidRPr="00D41A5A">
        <w:rPr>
          <w:sz w:val="28"/>
        </w:rPr>
        <w:t>юджетно</w:t>
      </w:r>
      <w:r w:rsidR="00B81574">
        <w:rPr>
          <w:sz w:val="28"/>
        </w:rPr>
        <w:t>го</w:t>
      </w:r>
      <w:r w:rsidR="00D41A5A" w:rsidRPr="00D41A5A">
        <w:rPr>
          <w:sz w:val="28"/>
        </w:rPr>
        <w:t xml:space="preserve"> учреждени</w:t>
      </w:r>
      <w:r w:rsidR="00B81574">
        <w:rPr>
          <w:sz w:val="28"/>
        </w:rPr>
        <w:t>я</w:t>
      </w:r>
      <w:r w:rsidR="00D41A5A" w:rsidRPr="00D41A5A">
        <w:rPr>
          <w:sz w:val="28"/>
        </w:rPr>
        <w:t xml:space="preserve"> Ханты-Мансийского автономного округа - Югры «Нижневартовская окружная клиническая детская больница» </w:t>
      </w:r>
      <w:r w:rsidRPr="00D41A5A">
        <w:rPr>
          <w:sz w:val="28"/>
        </w:rPr>
        <w:t xml:space="preserve">для определения тактики ведения пациентов, объёма и места проведения дополнительных исследований (контактный телефон 8(3466)49-26-72). </w:t>
      </w:r>
    </w:p>
    <w:p w:rsidR="00F96C9C" w:rsidRDefault="00F96C9C" w:rsidP="00DC7E06">
      <w:pPr>
        <w:ind w:left="-709"/>
        <w:jc w:val="center"/>
      </w:pPr>
    </w:p>
    <w:p w:rsidR="00772BA3" w:rsidRPr="00F96C9C" w:rsidRDefault="00772BA3" w:rsidP="00DC7E06">
      <w:pPr>
        <w:rPr>
          <w:sz w:val="14"/>
        </w:rPr>
      </w:pPr>
    </w:p>
    <w:p w:rsidR="00772BA3" w:rsidRPr="00F96C9C" w:rsidRDefault="00772BA3" w:rsidP="00DC7E06">
      <w:pPr>
        <w:jc w:val="center"/>
        <w:rPr>
          <w:sz w:val="14"/>
        </w:rPr>
        <w:sectPr w:rsidR="00772BA3" w:rsidRPr="00F96C9C" w:rsidSect="003F2722">
          <w:pgSz w:w="11906" w:h="16838"/>
          <w:pgMar w:top="1418" w:right="1276" w:bottom="1134" w:left="1559" w:header="709" w:footer="709" w:gutter="0"/>
          <w:cols w:space="708"/>
          <w:docGrid w:linePitch="360"/>
        </w:sectPr>
      </w:pPr>
    </w:p>
    <w:p w:rsidR="003F2722" w:rsidRPr="00AC789D" w:rsidRDefault="003F2722" w:rsidP="003F2722">
      <w:pPr>
        <w:widowControl w:val="0"/>
        <w:autoSpaceDE w:val="0"/>
        <w:autoSpaceDN w:val="0"/>
        <w:adjustRightInd w:val="0"/>
        <w:jc w:val="right"/>
        <w:rPr>
          <w:bCs/>
          <w:sz w:val="28"/>
          <w:szCs w:val="28"/>
        </w:rPr>
      </w:pPr>
      <w:r w:rsidRPr="00AC789D">
        <w:rPr>
          <w:bCs/>
          <w:sz w:val="28"/>
          <w:szCs w:val="28"/>
        </w:rPr>
        <w:lastRenderedPageBreak/>
        <w:t xml:space="preserve">Приложение </w:t>
      </w:r>
      <w:r>
        <w:rPr>
          <w:bCs/>
          <w:sz w:val="28"/>
          <w:szCs w:val="28"/>
        </w:rPr>
        <w:t>2</w:t>
      </w:r>
    </w:p>
    <w:p w:rsidR="003F2722" w:rsidRPr="00AC789D" w:rsidRDefault="003F2722" w:rsidP="003F2722">
      <w:pPr>
        <w:widowControl w:val="0"/>
        <w:autoSpaceDE w:val="0"/>
        <w:autoSpaceDN w:val="0"/>
        <w:adjustRightInd w:val="0"/>
        <w:jc w:val="right"/>
        <w:rPr>
          <w:bCs/>
          <w:sz w:val="28"/>
          <w:szCs w:val="28"/>
        </w:rPr>
      </w:pPr>
      <w:r w:rsidRPr="00AC789D">
        <w:rPr>
          <w:bCs/>
          <w:sz w:val="28"/>
          <w:szCs w:val="28"/>
        </w:rPr>
        <w:t>к приказу Депздрава Югры</w:t>
      </w:r>
    </w:p>
    <w:p w:rsidR="00947D0B" w:rsidRDefault="00947D0B" w:rsidP="00947D0B">
      <w:pPr>
        <w:ind w:left="5103"/>
        <w:jc w:val="right"/>
        <w:rPr>
          <w:sz w:val="28"/>
          <w:szCs w:val="28"/>
        </w:rPr>
      </w:pPr>
      <w:r>
        <w:rPr>
          <w:sz w:val="28"/>
          <w:szCs w:val="28"/>
        </w:rPr>
        <w:t>от 28.12.15 № 1610</w:t>
      </w:r>
    </w:p>
    <w:p w:rsidR="003F2722" w:rsidRDefault="003F2722" w:rsidP="003F2722">
      <w:pPr>
        <w:widowControl w:val="0"/>
        <w:autoSpaceDE w:val="0"/>
        <w:autoSpaceDN w:val="0"/>
        <w:adjustRightInd w:val="0"/>
        <w:jc w:val="center"/>
        <w:rPr>
          <w:b/>
          <w:bCs/>
          <w:sz w:val="28"/>
          <w:szCs w:val="28"/>
        </w:rPr>
      </w:pPr>
    </w:p>
    <w:p w:rsidR="001E636A" w:rsidRDefault="001E636A" w:rsidP="003F2722">
      <w:pPr>
        <w:widowControl w:val="0"/>
        <w:autoSpaceDE w:val="0"/>
        <w:autoSpaceDN w:val="0"/>
        <w:adjustRightInd w:val="0"/>
        <w:jc w:val="center"/>
        <w:rPr>
          <w:sz w:val="28"/>
          <w:szCs w:val="28"/>
        </w:rPr>
      </w:pPr>
      <w:r w:rsidRPr="004804DC">
        <w:rPr>
          <w:sz w:val="28"/>
          <w:szCs w:val="28"/>
        </w:rPr>
        <w:t xml:space="preserve">Перечень региональных онкологических центров, обеспечивающих оказание медицинской помощи по профилю «онкология» </w:t>
      </w:r>
    </w:p>
    <w:p w:rsidR="003F2722" w:rsidRPr="005F33E4" w:rsidRDefault="001E636A" w:rsidP="003F2722">
      <w:pPr>
        <w:widowControl w:val="0"/>
        <w:autoSpaceDE w:val="0"/>
        <w:autoSpaceDN w:val="0"/>
        <w:adjustRightInd w:val="0"/>
        <w:jc w:val="center"/>
        <w:rPr>
          <w:b/>
          <w:bCs/>
          <w:sz w:val="12"/>
          <w:szCs w:val="28"/>
        </w:rPr>
      </w:pPr>
      <w:r w:rsidRPr="004804DC">
        <w:rPr>
          <w:sz w:val="28"/>
          <w:szCs w:val="28"/>
        </w:rPr>
        <w:t>по медицинским зонам</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3F2722" w:rsidRPr="005F33E4" w:rsidTr="00DC7E06">
        <w:trPr>
          <w:cantSplit/>
          <w:trHeight w:val="1098"/>
          <w:jc w:val="center"/>
        </w:trPr>
        <w:tc>
          <w:tcPr>
            <w:tcW w:w="5000" w:type="pct"/>
            <w:vAlign w:val="center"/>
            <w:hideMark/>
          </w:tcPr>
          <w:p w:rsidR="003E478E" w:rsidRPr="005F33E4" w:rsidRDefault="003E478E" w:rsidP="00DC7E06">
            <w:pPr>
              <w:pStyle w:val="3"/>
              <w:spacing w:before="0"/>
              <w:jc w:val="center"/>
              <w:rPr>
                <w:rFonts w:ascii="Times New Roman" w:hAnsi="Times New Roman" w:cs="Times New Roman"/>
                <w:b/>
                <w:color w:val="000000" w:themeColor="text1"/>
                <w:lang w:eastAsia="en-US"/>
              </w:rPr>
            </w:pPr>
            <w:r w:rsidRPr="005F33E4">
              <w:rPr>
                <w:rFonts w:ascii="Times New Roman" w:hAnsi="Times New Roman" w:cs="Times New Roman"/>
                <w:b/>
                <w:color w:val="000000" w:themeColor="text1"/>
                <w:lang w:eastAsia="en-US"/>
              </w:rPr>
              <w:t xml:space="preserve">Ханты-Мансийский окружной онкологический центр </w:t>
            </w:r>
          </w:p>
          <w:p w:rsidR="003F2722" w:rsidRPr="005F33E4" w:rsidRDefault="003E478E" w:rsidP="00DC7E06">
            <w:pPr>
              <w:pStyle w:val="3"/>
              <w:spacing w:before="0"/>
              <w:jc w:val="center"/>
              <w:rPr>
                <w:rFonts w:ascii="Times New Roman" w:hAnsi="Times New Roman" w:cs="Times New Roman"/>
                <w:b/>
                <w:lang w:eastAsia="en-US"/>
              </w:rPr>
            </w:pPr>
            <w:r w:rsidRPr="005F33E4">
              <w:rPr>
                <w:rFonts w:ascii="Times New Roman" w:hAnsi="Times New Roman" w:cs="Times New Roman"/>
                <w:b/>
                <w:color w:val="000000" w:themeColor="text1"/>
                <w:lang w:eastAsia="en-US"/>
              </w:rPr>
              <w:t xml:space="preserve">бюджетного учреждения Ханты-Мансийского автономного округа - Югры «Окружная клиническая больница» </w:t>
            </w:r>
            <w:r w:rsidR="0030621F">
              <w:rPr>
                <w:rFonts w:ascii="Times New Roman" w:hAnsi="Times New Roman" w:cs="Times New Roman"/>
                <w:b/>
                <w:color w:val="000000" w:themeColor="text1"/>
                <w:lang w:eastAsia="en-US"/>
              </w:rPr>
              <w:t>(медицинская зона № 1</w:t>
            </w:r>
            <w:r w:rsidR="009E4633">
              <w:rPr>
                <w:rFonts w:ascii="Times New Roman" w:hAnsi="Times New Roman" w:cs="Times New Roman"/>
                <w:b/>
                <w:color w:val="000000" w:themeColor="text1"/>
                <w:lang w:eastAsia="en-US"/>
              </w:rPr>
              <w:t>, 5</w:t>
            </w:r>
            <w:r w:rsidR="0030621F">
              <w:rPr>
                <w:rFonts w:ascii="Times New Roman" w:hAnsi="Times New Roman" w:cs="Times New Roman"/>
                <w:b/>
                <w:color w:val="000000" w:themeColor="text1"/>
                <w:lang w:eastAsia="en-US"/>
              </w:rPr>
              <w:t>)</w:t>
            </w:r>
          </w:p>
        </w:tc>
      </w:tr>
      <w:tr w:rsidR="003F2722" w:rsidRPr="005F33E4" w:rsidTr="00DC7E06">
        <w:trPr>
          <w:cantSplit/>
          <w:trHeight w:val="175"/>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г. Ханты-Мансийск</w:t>
            </w:r>
          </w:p>
        </w:tc>
      </w:tr>
      <w:tr w:rsidR="003F2722" w:rsidRPr="005F33E4" w:rsidTr="00DC7E06">
        <w:trPr>
          <w:cantSplit/>
          <w:trHeight w:val="283"/>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 xml:space="preserve">г. </w:t>
            </w:r>
            <w:proofErr w:type="spellStart"/>
            <w:r w:rsidRPr="005F33E4">
              <w:rPr>
                <w:sz w:val="24"/>
                <w:szCs w:val="24"/>
                <w:lang w:eastAsia="en-US"/>
              </w:rPr>
              <w:t>Нягань</w:t>
            </w:r>
            <w:proofErr w:type="spellEnd"/>
          </w:p>
        </w:tc>
      </w:tr>
      <w:tr w:rsidR="003F2722" w:rsidRPr="005F33E4" w:rsidTr="00DC7E06">
        <w:trPr>
          <w:cantSplit/>
          <w:trHeight w:val="169"/>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 xml:space="preserve">г. </w:t>
            </w:r>
            <w:proofErr w:type="spellStart"/>
            <w:r w:rsidRPr="005F33E4">
              <w:rPr>
                <w:sz w:val="24"/>
                <w:szCs w:val="24"/>
                <w:lang w:eastAsia="en-US"/>
              </w:rPr>
              <w:t>Урай</w:t>
            </w:r>
            <w:proofErr w:type="spellEnd"/>
          </w:p>
        </w:tc>
      </w:tr>
      <w:tr w:rsidR="003F2722" w:rsidRPr="005F33E4" w:rsidTr="00DC7E06">
        <w:trPr>
          <w:cantSplit/>
          <w:trHeight w:val="110"/>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 xml:space="preserve">г. </w:t>
            </w:r>
            <w:proofErr w:type="spellStart"/>
            <w:r w:rsidRPr="005F33E4">
              <w:rPr>
                <w:sz w:val="24"/>
                <w:szCs w:val="24"/>
                <w:lang w:eastAsia="en-US"/>
              </w:rPr>
              <w:t>Югорск</w:t>
            </w:r>
            <w:proofErr w:type="spellEnd"/>
          </w:p>
        </w:tc>
      </w:tr>
      <w:tr w:rsidR="003F2722" w:rsidRPr="005F33E4" w:rsidTr="00DC7E06">
        <w:trPr>
          <w:cantSplit/>
          <w:trHeight w:val="232"/>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Белоярский район</w:t>
            </w:r>
          </w:p>
        </w:tc>
      </w:tr>
      <w:tr w:rsidR="003F2722" w:rsidRPr="005F33E4" w:rsidTr="00DC7E06">
        <w:trPr>
          <w:cantSplit/>
          <w:trHeight w:val="159"/>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proofErr w:type="spellStart"/>
            <w:r w:rsidRPr="005F33E4">
              <w:rPr>
                <w:sz w:val="24"/>
                <w:szCs w:val="24"/>
                <w:lang w:eastAsia="en-US"/>
              </w:rPr>
              <w:t>Берёзовский</w:t>
            </w:r>
            <w:proofErr w:type="spellEnd"/>
            <w:r w:rsidRPr="005F33E4">
              <w:rPr>
                <w:sz w:val="24"/>
                <w:szCs w:val="24"/>
                <w:lang w:eastAsia="en-US"/>
              </w:rPr>
              <w:t xml:space="preserve"> район</w:t>
            </w:r>
          </w:p>
        </w:tc>
      </w:tr>
      <w:tr w:rsidR="003F2722" w:rsidRPr="005F33E4" w:rsidTr="00DC7E06">
        <w:trPr>
          <w:cantSplit/>
          <w:trHeight w:val="102"/>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proofErr w:type="spellStart"/>
            <w:r w:rsidRPr="005F33E4">
              <w:rPr>
                <w:sz w:val="24"/>
                <w:szCs w:val="24"/>
                <w:lang w:eastAsia="en-US"/>
              </w:rPr>
              <w:t>Кондинский</w:t>
            </w:r>
            <w:proofErr w:type="spellEnd"/>
            <w:r w:rsidRPr="005F33E4">
              <w:rPr>
                <w:sz w:val="24"/>
                <w:szCs w:val="24"/>
                <w:lang w:eastAsia="en-US"/>
              </w:rPr>
              <w:t xml:space="preserve"> район</w:t>
            </w:r>
          </w:p>
        </w:tc>
      </w:tr>
      <w:tr w:rsidR="003F2722" w:rsidRPr="005F33E4" w:rsidTr="00DC7E06">
        <w:trPr>
          <w:cantSplit/>
          <w:trHeight w:val="223"/>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Октябрьский район</w:t>
            </w:r>
          </w:p>
        </w:tc>
      </w:tr>
      <w:tr w:rsidR="003F2722" w:rsidRPr="005F33E4" w:rsidTr="00DC7E06">
        <w:trPr>
          <w:cantSplit/>
          <w:trHeight w:val="166"/>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Советский район</w:t>
            </w:r>
          </w:p>
        </w:tc>
      </w:tr>
      <w:tr w:rsidR="003F2722" w:rsidRPr="005F33E4" w:rsidTr="00DC7E06">
        <w:trPr>
          <w:cantSplit/>
          <w:trHeight w:val="108"/>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Ханты-Мансийский район</w:t>
            </w:r>
          </w:p>
        </w:tc>
      </w:tr>
      <w:tr w:rsidR="003F2722" w:rsidRPr="005F33E4" w:rsidTr="005F33E4">
        <w:trPr>
          <w:cantSplit/>
          <w:trHeight w:val="1194"/>
          <w:jc w:val="center"/>
        </w:trPr>
        <w:tc>
          <w:tcPr>
            <w:tcW w:w="5000" w:type="pct"/>
            <w:vAlign w:val="center"/>
            <w:hideMark/>
          </w:tcPr>
          <w:p w:rsidR="003E478E" w:rsidRPr="005F33E4" w:rsidRDefault="003E478E" w:rsidP="006D014B">
            <w:pPr>
              <w:pStyle w:val="3"/>
              <w:spacing w:before="0"/>
              <w:jc w:val="center"/>
              <w:rPr>
                <w:rFonts w:ascii="Times New Roman" w:hAnsi="Times New Roman" w:cs="Times New Roman"/>
                <w:b/>
                <w:color w:val="000000" w:themeColor="text1"/>
                <w:lang w:eastAsia="en-US"/>
              </w:rPr>
            </w:pPr>
            <w:r w:rsidRPr="005F33E4">
              <w:rPr>
                <w:rFonts w:ascii="Times New Roman" w:hAnsi="Times New Roman" w:cs="Times New Roman"/>
                <w:b/>
                <w:color w:val="000000" w:themeColor="text1"/>
                <w:lang w:eastAsia="en-US"/>
              </w:rPr>
              <w:t xml:space="preserve">Межрайонный клинико-диагностический центр онкологии </w:t>
            </w:r>
          </w:p>
          <w:p w:rsidR="003F2722" w:rsidRPr="005F33E4" w:rsidRDefault="003E478E" w:rsidP="006D014B">
            <w:pPr>
              <w:pStyle w:val="3"/>
              <w:spacing w:before="0"/>
              <w:jc w:val="center"/>
              <w:rPr>
                <w:rFonts w:ascii="Times New Roman" w:hAnsi="Times New Roman" w:cs="Times New Roman"/>
                <w:b/>
                <w:i/>
                <w:iCs/>
                <w:lang w:eastAsia="en-US"/>
              </w:rPr>
            </w:pPr>
            <w:r w:rsidRPr="005F33E4">
              <w:rPr>
                <w:rFonts w:ascii="Times New Roman" w:hAnsi="Times New Roman" w:cs="Times New Roman"/>
                <w:b/>
                <w:color w:val="000000" w:themeColor="text1"/>
                <w:lang w:eastAsia="en-US"/>
              </w:rPr>
              <w:t>бюджетного учреждения Ханты-Мансийского автономного округа - Югры «Сургутская окружная клиническая больница»</w:t>
            </w:r>
            <w:r w:rsidR="0030621F">
              <w:rPr>
                <w:rFonts w:ascii="Times New Roman" w:hAnsi="Times New Roman" w:cs="Times New Roman"/>
                <w:b/>
                <w:color w:val="000000" w:themeColor="text1"/>
                <w:lang w:eastAsia="en-US"/>
              </w:rPr>
              <w:t xml:space="preserve"> (медицинская зона № 2</w:t>
            </w:r>
            <w:r w:rsidR="009E4633">
              <w:rPr>
                <w:rFonts w:ascii="Times New Roman" w:hAnsi="Times New Roman" w:cs="Times New Roman"/>
                <w:b/>
                <w:color w:val="000000" w:themeColor="text1"/>
                <w:lang w:eastAsia="en-US"/>
              </w:rPr>
              <w:t>, 3</w:t>
            </w:r>
            <w:r w:rsidR="0030621F">
              <w:rPr>
                <w:rFonts w:ascii="Times New Roman" w:hAnsi="Times New Roman" w:cs="Times New Roman"/>
                <w:b/>
                <w:color w:val="000000" w:themeColor="text1"/>
                <w:lang w:eastAsia="en-US"/>
              </w:rPr>
              <w:t>)</w:t>
            </w:r>
          </w:p>
        </w:tc>
      </w:tr>
      <w:tr w:rsidR="003F2722" w:rsidRPr="005F33E4" w:rsidTr="00DC7E06">
        <w:trPr>
          <w:cantSplit/>
          <w:trHeight w:val="158"/>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г. Сургут</w:t>
            </w:r>
          </w:p>
        </w:tc>
      </w:tr>
      <w:tr w:rsidR="003F2722" w:rsidRPr="005F33E4" w:rsidTr="00DC7E06">
        <w:trPr>
          <w:cantSplit/>
          <w:trHeight w:val="99"/>
          <w:jc w:val="center"/>
        </w:trPr>
        <w:tc>
          <w:tcPr>
            <w:tcW w:w="5000" w:type="pct"/>
            <w:hideMark/>
          </w:tcPr>
          <w:p w:rsidR="003F2722" w:rsidRPr="005F33E4" w:rsidRDefault="004655B6" w:rsidP="004D741C">
            <w:pPr>
              <w:pStyle w:val="a3"/>
              <w:numPr>
                <w:ilvl w:val="0"/>
                <w:numId w:val="76"/>
              </w:numPr>
              <w:spacing w:line="276" w:lineRule="auto"/>
              <w:ind w:left="584" w:hanging="426"/>
              <w:rPr>
                <w:sz w:val="24"/>
                <w:szCs w:val="24"/>
                <w:lang w:eastAsia="en-US"/>
              </w:rPr>
            </w:pPr>
            <w:r w:rsidRPr="005F33E4">
              <w:rPr>
                <w:sz w:val="24"/>
                <w:szCs w:val="24"/>
                <w:lang w:eastAsia="en-US"/>
              </w:rPr>
              <w:t xml:space="preserve">Сургутский </w:t>
            </w:r>
            <w:r w:rsidR="003F2722" w:rsidRPr="005F33E4">
              <w:rPr>
                <w:sz w:val="24"/>
                <w:szCs w:val="24"/>
                <w:lang w:eastAsia="en-US"/>
              </w:rPr>
              <w:t>район</w:t>
            </w:r>
          </w:p>
        </w:tc>
      </w:tr>
      <w:tr w:rsidR="003F2722" w:rsidRPr="005F33E4" w:rsidTr="00DC7E06">
        <w:trPr>
          <w:cantSplit/>
          <w:trHeight w:val="222"/>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г. Нефтеюганск</w:t>
            </w:r>
          </w:p>
        </w:tc>
      </w:tr>
      <w:tr w:rsidR="003F2722" w:rsidRPr="005F33E4" w:rsidTr="00DC7E06">
        <w:trPr>
          <w:cantSplit/>
          <w:trHeight w:val="164"/>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proofErr w:type="spellStart"/>
            <w:r w:rsidRPr="005F33E4">
              <w:rPr>
                <w:sz w:val="24"/>
                <w:szCs w:val="24"/>
                <w:lang w:eastAsia="en-US"/>
              </w:rPr>
              <w:t>Нефтеюганский</w:t>
            </w:r>
            <w:proofErr w:type="spellEnd"/>
            <w:r w:rsidRPr="005F33E4">
              <w:rPr>
                <w:sz w:val="24"/>
                <w:szCs w:val="24"/>
                <w:lang w:eastAsia="en-US"/>
              </w:rPr>
              <w:t xml:space="preserve"> район</w:t>
            </w:r>
          </w:p>
        </w:tc>
      </w:tr>
      <w:tr w:rsidR="003F2722" w:rsidRPr="005F33E4" w:rsidTr="00DC7E06">
        <w:trPr>
          <w:cantSplit/>
          <w:trHeight w:val="95"/>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 xml:space="preserve">г. </w:t>
            </w:r>
            <w:proofErr w:type="spellStart"/>
            <w:r w:rsidRPr="005F33E4">
              <w:rPr>
                <w:sz w:val="24"/>
                <w:szCs w:val="24"/>
                <w:lang w:eastAsia="en-US"/>
              </w:rPr>
              <w:t>Пыть-Ях</w:t>
            </w:r>
            <w:proofErr w:type="spellEnd"/>
          </w:p>
        </w:tc>
      </w:tr>
      <w:tr w:rsidR="003F2722" w:rsidRPr="005F33E4" w:rsidTr="00DC7E06">
        <w:trPr>
          <w:cantSplit/>
          <w:trHeight w:val="158"/>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г. Когалым</w:t>
            </w:r>
          </w:p>
        </w:tc>
      </w:tr>
      <w:tr w:rsidR="003F2722" w:rsidRPr="005F33E4" w:rsidTr="005F33E4">
        <w:trPr>
          <w:cantSplit/>
          <w:trHeight w:val="818"/>
          <w:jc w:val="center"/>
        </w:trPr>
        <w:tc>
          <w:tcPr>
            <w:tcW w:w="5000" w:type="pct"/>
            <w:vAlign w:val="center"/>
            <w:hideMark/>
          </w:tcPr>
          <w:p w:rsidR="003F2722" w:rsidRPr="005F33E4" w:rsidRDefault="003E478E" w:rsidP="009E4633">
            <w:pPr>
              <w:pStyle w:val="3"/>
              <w:spacing w:before="0"/>
              <w:jc w:val="center"/>
              <w:rPr>
                <w:rFonts w:ascii="Times New Roman" w:hAnsi="Times New Roman" w:cs="Times New Roman"/>
                <w:b/>
                <w:lang w:eastAsia="en-US"/>
              </w:rPr>
            </w:pPr>
            <w:r w:rsidRPr="005F33E4">
              <w:rPr>
                <w:rFonts w:ascii="Times New Roman" w:hAnsi="Times New Roman" w:cs="Times New Roman"/>
                <w:b/>
                <w:color w:val="000000" w:themeColor="text1"/>
                <w:lang w:eastAsia="en-US"/>
              </w:rPr>
              <w:t>Бюджетное учреждение Ханты-Мансийского автономного округа - Югры «</w:t>
            </w:r>
            <w:proofErr w:type="spellStart"/>
            <w:r w:rsidRPr="005F33E4">
              <w:rPr>
                <w:rFonts w:ascii="Times New Roman" w:hAnsi="Times New Roman" w:cs="Times New Roman"/>
                <w:b/>
                <w:color w:val="000000" w:themeColor="text1"/>
                <w:lang w:eastAsia="en-US"/>
              </w:rPr>
              <w:t>Нижневартовский</w:t>
            </w:r>
            <w:proofErr w:type="spellEnd"/>
            <w:r w:rsidRPr="005F33E4">
              <w:rPr>
                <w:rFonts w:ascii="Times New Roman" w:hAnsi="Times New Roman" w:cs="Times New Roman"/>
                <w:b/>
                <w:color w:val="000000" w:themeColor="text1"/>
                <w:lang w:eastAsia="en-US"/>
              </w:rPr>
              <w:t xml:space="preserve"> онкологический диспансер»</w:t>
            </w:r>
            <w:r w:rsidR="0030621F">
              <w:rPr>
                <w:rFonts w:ascii="Times New Roman" w:hAnsi="Times New Roman" w:cs="Times New Roman"/>
                <w:b/>
                <w:color w:val="000000" w:themeColor="text1"/>
                <w:lang w:eastAsia="en-US"/>
              </w:rPr>
              <w:t xml:space="preserve"> (медицинская зона № </w:t>
            </w:r>
            <w:r w:rsidR="009E4633">
              <w:rPr>
                <w:rFonts w:ascii="Times New Roman" w:hAnsi="Times New Roman" w:cs="Times New Roman"/>
                <w:b/>
                <w:color w:val="000000" w:themeColor="text1"/>
                <w:lang w:eastAsia="en-US"/>
              </w:rPr>
              <w:t>4</w:t>
            </w:r>
            <w:r w:rsidR="0030621F">
              <w:rPr>
                <w:rFonts w:ascii="Times New Roman" w:hAnsi="Times New Roman" w:cs="Times New Roman"/>
                <w:b/>
                <w:color w:val="000000" w:themeColor="text1"/>
                <w:lang w:eastAsia="en-US"/>
              </w:rPr>
              <w:t>)</w:t>
            </w:r>
          </w:p>
        </w:tc>
      </w:tr>
      <w:tr w:rsidR="003F2722" w:rsidRPr="005F33E4" w:rsidTr="00DC7E06">
        <w:trPr>
          <w:cantSplit/>
          <w:trHeight w:val="222"/>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г. Нижневартовск</w:t>
            </w:r>
          </w:p>
        </w:tc>
      </w:tr>
      <w:tr w:rsidR="003F2722" w:rsidRPr="005F33E4" w:rsidTr="00DC7E06">
        <w:trPr>
          <w:cantSplit/>
          <w:trHeight w:val="163"/>
          <w:jc w:val="center"/>
        </w:trPr>
        <w:tc>
          <w:tcPr>
            <w:tcW w:w="5000" w:type="pct"/>
            <w:hideMark/>
          </w:tcPr>
          <w:p w:rsidR="003F2722" w:rsidRPr="005F33E4" w:rsidRDefault="004655B6" w:rsidP="004D741C">
            <w:pPr>
              <w:pStyle w:val="a3"/>
              <w:numPr>
                <w:ilvl w:val="0"/>
                <w:numId w:val="76"/>
              </w:numPr>
              <w:spacing w:line="276" w:lineRule="auto"/>
              <w:ind w:left="584" w:hanging="426"/>
              <w:rPr>
                <w:sz w:val="24"/>
                <w:szCs w:val="24"/>
                <w:lang w:eastAsia="en-US"/>
              </w:rPr>
            </w:pPr>
            <w:proofErr w:type="spellStart"/>
            <w:r w:rsidRPr="005F33E4">
              <w:rPr>
                <w:sz w:val="24"/>
                <w:szCs w:val="24"/>
                <w:lang w:eastAsia="en-US"/>
              </w:rPr>
              <w:t>Нижневартовский</w:t>
            </w:r>
            <w:proofErr w:type="spellEnd"/>
            <w:r w:rsidRPr="005F33E4">
              <w:rPr>
                <w:sz w:val="24"/>
                <w:szCs w:val="24"/>
                <w:lang w:eastAsia="en-US"/>
              </w:rPr>
              <w:t xml:space="preserve"> </w:t>
            </w:r>
            <w:r w:rsidR="003F2722" w:rsidRPr="005F33E4">
              <w:rPr>
                <w:sz w:val="24"/>
                <w:szCs w:val="24"/>
                <w:lang w:eastAsia="en-US"/>
              </w:rPr>
              <w:t>район</w:t>
            </w:r>
          </w:p>
        </w:tc>
      </w:tr>
      <w:tr w:rsidR="003F2722" w:rsidRPr="005F33E4" w:rsidTr="00DC7E06">
        <w:trPr>
          <w:cantSplit/>
          <w:trHeight w:val="272"/>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 xml:space="preserve">г. </w:t>
            </w:r>
            <w:proofErr w:type="spellStart"/>
            <w:r w:rsidRPr="005F33E4">
              <w:rPr>
                <w:sz w:val="24"/>
                <w:szCs w:val="24"/>
                <w:lang w:eastAsia="en-US"/>
              </w:rPr>
              <w:t>Мегион</w:t>
            </w:r>
            <w:proofErr w:type="spellEnd"/>
          </w:p>
        </w:tc>
      </w:tr>
      <w:tr w:rsidR="003F2722" w:rsidRPr="005F33E4" w:rsidTr="00DC7E06">
        <w:trPr>
          <w:cantSplit/>
          <w:trHeight w:val="171"/>
          <w:jc w:val="center"/>
        </w:trPr>
        <w:tc>
          <w:tcPr>
            <w:tcW w:w="5000" w:type="pct"/>
            <w:shd w:val="clear" w:color="auto" w:fill="FFFFFF"/>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г. Радужный</w:t>
            </w:r>
          </w:p>
        </w:tc>
      </w:tr>
      <w:tr w:rsidR="003F2722" w:rsidRPr="005F33E4" w:rsidTr="00DC7E06">
        <w:trPr>
          <w:cantSplit/>
          <w:trHeight w:val="114"/>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 xml:space="preserve">г. </w:t>
            </w:r>
            <w:proofErr w:type="spellStart"/>
            <w:r w:rsidRPr="005F33E4">
              <w:rPr>
                <w:sz w:val="24"/>
                <w:szCs w:val="24"/>
                <w:lang w:eastAsia="en-US"/>
              </w:rPr>
              <w:t>Лангепас</w:t>
            </w:r>
            <w:proofErr w:type="spellEnd"/>
          </w:p>
        </w:tc>
      </w:tr>
      <w:tr w:rsidR="003F2722" w:rsidRPr="005F33E4" w:rsidTr="00DC7E06">
        <w:trPr>
          <w:cantSplit/>
          <w:trHeight w:val="114"/>
          <w:jc w:val="center"/>
        </w:trPr>
        <w:tc>
          <w:tcPr>
            <w:tcW w:w="5000" w:type="pct"/>
            <w:hideMark/>
          </w:tcPr>
          <w:p w:rsidR="003F2722" w:rsidRPr="005F33E4" w:rsidRDefault="003F2722" w:rsidP="004D741C">
            <w:pPr>
              <w:pStyle w:val="a3"/>
              <w:numPr>
                <w:ilvl w:val="0"/>
                <w:numId w:val="76"/>
              </w:numPr>
              <w:spacing w:line="276" w:lineRule="auto"/>
              <w:ind w:left="584" w:hanging="426"/>
              <w:rPr>
                <w:sz w:val="24"/>
                <w:szCs w:val="24"/>
                <w:lang w:eastAsia="en-US"/>
              </w:rPr>
            </w:pPr>
            <w:r w:rsidRPr="005F33E4">
              <w:rPr>
                <w:sz w:val="24"/>
                <w:szCs w:val="24"/>
                <w:lang w:eastAsia="en-US"/>
              </w:rPr>
              <w:t xml:space="preserve">г. </w:t>
            </w:r>
            <w:proofErr w:type="spellStart"/>
            <w:r w:rsidRPr="005F33E4">
              <w:rPr>
                <w:sz w:val="24"/>
                <w:szCs w:val="24"/>
                <w:lang w:eastAsia="en-US"/>
              </w:rPr>
              <w:t>Покачи</w:t>
            </w:r>
            <w:proofErr w:type="spellEnd"/>
          </w:p>
        </w:tc>
      </w:tr>
    </w:tbl>
    <w:p w:rsidR="003F2722" w:rsidRDefault="003F2722" w:rsidP="003F2722">
      <w:pPr>
        <w:widowControl w:val="0"/>
        <w:autoSpaceDE w:val="0"/>
        <w:autoSpaceDN w:val="0"/>
        <w:adjustRightInd w:val="0"/>
        <w:jc w:val="center"/>
        <w:rPr>
          <w:b/>
          <w:bCs/>
          <w:sz w:val="28"/>
          <w:szCs w:val="28"/>
        </w:rPr>
      </w:pPr>
    </w:p>
    <w:p w:rsidR="00FC6826" w:rsidRDefault="00FC6826" w:rsidP="00FC6826">
      <w:pPr>
        <w:spacing w:after="200"/>
        <w:jc w:val="both"/>
        <w:rPr>
          <w:bCs/>
          <w:sz w:val="16"/>
          <w:szCs w:val="16"/>
        </w:rPr>
      </w:pPr>
      <w:r>
        <w:rPr>
          <w:bCs/>
          <w:sz w:val="16"/>
          <w:szCs w:val="16"/>
        </w:rPr>
        <w:t xml:space="preserve">*Оказывается специализированная, в том числе высокотехнологичная, медицинская помощь жителям всего Ханты-Мансийского автономного округа – Югры </w:t>
      </w:r>
    </w:p>
    <w:p w:rsidR="003F2722" w:rsidRDefault="003F2722" w:rsidP="003F2722">
      <w:pPr>
        <w:spacing w:after="200" w:line="276" w:lineRule="auto"/>
        <w:rPr>
          <w:b/>
          <w:bCs/>
          <w:sz w:val="28"/>
          <w:szCs w:val="28"/>
        </w:rPr>
      </w:pPr>
      <w:r>
        <w:rPr>
          <w:b/>
          <w:bCs/>
          <w:sz w:val="28"/>
          <w:szCs w:val="28"/>
        </w:rPr>
        <w:br w:type="page"/>
      </w:r>
    </w:p>
    <w:p w:rsidR="00AC789D" w:rsidRPr="00AC789D" w:rsidRDefault="00AC789D" w:rsidP="00AC789D">
      <w:pPr>
        <w:widowControl w:val="0"/>
        <w:autoSpaceDE w:val="0"/>
        <w:autoSpaceDN w:val="0"/>
        <w:adjustRightInd w:val="0"/>
        <w:jc w:val="right"/>
        <w:rPr>
          <w:bCs/>
          <w:sz w:val="28"/>
          <w:szCs w:val="28"/>
        </w:rPr>
      </w:pPr>
      <w:r w:rsidRPr="00AC789D">
        <w:rPr>
          <w:bCs/>
          <w:sz w:val="28"/>
          <w:szCs w:val="28"/>
        </w:rPr>
        <w:lastRenderedPageBreak/>
        <w:t xml:space="preserve">Приложение </w:t>
      </w:r>
      <w:r w:rsidR="003F2722">
        <w:rPr>
          <w:bCs/>
          <w:sz w:val="28"/>
          <w:szCs w:val="28"/>
        </w:rPr>
        <w:t>3</w:t>
      </w:r>
    </w:p>
    <w:p w:rsidR="00AC789D" w:rsidRPr="00AC789D" w:rsidRDefault="00AC789D" w:rsidP="00AC789D">
      <w:pPr>
        <w:widowControl w:val="0"/>
        <w:autoSpaceDE w:val="0"/>
        <w:autoSpaceDN w:val="0"/>
        <w:adjustRightInd w:val="0"/>
        <w:jc w:val="right"/>
        <w:rPr>
          <w:bCs/>
          <w:sz w:val="28"/>
          <w:szCs w:val="28"/>
        </w:rPr>
      </w:pPr>
      <w:r w:rsidRPr="00AC789D">
        <w:rPr>
          <w:bCs/>
          <w:sz w:val="28"/>
          <w:szCs w:val="28"/>
        </w:rPr>
        <w:t>к приказу Депздрава Югры</w:t>
      </w:r>
    </w:p>
    <w:p w:rsidR="00947D0B" w:rsidRDefault="00947D0B" w:rsidP="00947D0B">
      <w:pPr>
        <w:ind w:left="5103"/>
        <w:jc w:val="right"/>
        <w:rPr>
          <w:sz w:val="28"/>
          <w:szCs w:val="28"/>
        </w:rPr>
      </w:pPr>
      <w:r>
        <w:rPr>
          <w:sz w:val="28"/>
          <w:szCs w:val="28"/>
        </w:rPr>
        <w:t>от 28.12.15 № 1610</w:t>
      </w:r>
    </w:p>
    <w:p w:rsidR="00AC789D" w:rsidRDefault="00AC789D" w:rsidP="00772BA3">
      <w:pPr>
        <w:widowControl w:val="0"/>
        <w:autoSpaceDE w:val="0"/>
        <w:autoSpaceDN w:val="0"/>
        <w:adjustRightInd w:val="0"/>
        <w:jc w:val="center"/>
        <w:rPr>
          <w:b/>
          <w:bCs/>
          <w:sz w:val="28"/>
          <w:szCs w:val="28"/>
        </w:rPr>
      </w:pPr>
    </w:p>
    <w:p w:rsidR="00DB6DD2" w:rsidRDefault="00B75FF2" w:rsidP="00BB5533">
      <w:pPr>
        <w:pStyle w:val="Style2"/>
        <w:widowControl/>
        <w:spacing w:line="240" w:lineRule="auto"/>
        <w:ind w:firstLine="0"/>
        <w:jc w:val="center"/>
        <w:rPr>
          <w:rFonts w:ascii="Times New Roman" w:hAnsi="Times New Roman" w:cs="Times New Roman"/>
          <w:b/>
          <w:sz w:val="28"/>
          <w:szCs w:val="28"/>
        </w:rPr>
      </w:pPr>
      <w:r w:rsidRPr="00B75FF2">
        <w:rPr>
          <w:rFonts w:ascii="Times New Roman" w:hAnsi="Times New Roman" w:cs="Times New Roman"/>
          <w:b/>
          <w:sz w:val="28"/>
          <w:szCs w:val="28"/>
        </w:rPr>
        <w:t>Объемы мероприятий по выявлению злокачественных новообразований и оказанию медицинской помощи пациентам при подозрении на злокачественное новообразование в медицинских организациях Ханты-Мансийского автономного округа – Югры</w:t>
      </w:r>
    </w:p>
    <w:p w:rsidR="00B75FF2" w:rsidRPr="00B75FF2" w:rsidRDefault="00B75FF2" w:rsidP="00BB5533">
      <w:pPr>
        <w:pStyle w:val="Style2"/>
        <w:widowControl/>
        <w:spacing w:line="240" w:lineRule="auto"/>
        <w:ind w:firstLine="0"/>
        <w:jc w:val="center"/>
        <w:rPr>
          <w:rFonts w:ascii="Times New Roman" w:hAnsi="Times New Roman" w:cs="Times New Roman"/>
          <w:b/>
          <w:sz w:val="28"/>
          <w:szCs w:val="28"/>
        </w:rPr>
      </w:pPr>
    </w:p>
    <w:p w:rsidR="00BB5533" w:rsidRPr="0082181F" w:rsidRDefault="008C180B" w:rsidP="00BB5533">
      <w:pPr>
        <w:pStyle w:val="Style2"/>
        <w:widowControl/>
        <w:spacing w:line="240" w:lineRule="auto"/>
        <w:ind w:firstLine="0"/>
        <w:jc w:val="center"/>
        <w:rPr>
          <w:rStyle w:val="FontStyle23"/>
          <w:rFonts w:ascii="Times New Roman" w:hAnsi="Times New Roman" w:cs="Times New Roman"/>
          <w:b/>
          <w:bCs/>
          <w:sz w:val="28"/>
          <w:szCs w:val="26"/>
        </w:rPr>
      </w:pPr>
      <w:r w:rsidRPr="0082181F">
        <w:rPr>
          <w:rStyle w:val="FontStyle23"/>
          <w:rFonts w:ascii="Times New Roman" w:hAnsi="Times New Roman" w:cs="Times New Roman"/>
          <w:b/>
          <w:bCs/>
          <w:sz w:val="28"/>
          <w:szCs w:val="26"/>
        </w:rPr>
        <w:t>I этап – фельдшерско-акушер</w:t>
      </w:r>
      <w:r w:rsidR="00BB5533">
        <w:rPr>
          <w:rStyle w:val="FontStyle23"/>
          <w:rFonts w:ascii="Times New Roman" w:hAnsi="Times New Roman" w:cs="Times New Roman"/>
          <w:b/>
          <w:bCs/>
          <w:sz w:val="28"/>
          <w:szCs w:val="26"/>
        </w:rPr>
        <w:t>ски</w:t>
      </w:r>
      <w:r w:rsidR="00B75FF2">
        <w:rPr>
          <w:rStyle w:val="FontStyle23"/>
          <w:rFonts w:ascii="Times New Roman" w:hAnsi="Times New Roman" w:cs="Times New Roman"/>
          <w:b/>
          <w:bCs/>
          <w:sz w:val="28"/>
          <w:szCs w:val="26"/>
        </w:rPr>
        <w:t>е</w:t>
      </w:r>
      <w:r w:rsidR="00BB5533">
        <w:rPr>
          <w:rStyle w:val="FontStyle23"/>
          <w:rFonts w:ascii="Times New Roman" w:hAnsi="Times New Roman" w:cs="Times New Roman"/>
          <w:b/>
          <w:bCs/>
          <w:sz w:val="28"/>
          <w:szCs w:val="26"/>
        </w:rPr>
        <w:t xml:space="preserve"> пункт</w:t>
      </w:r>
      <w:r w:rsidR="00B75FF2">
        <w:rPr>
          <w:rStyle w:val="FontStyle23"/>
          <w:rFonts w:ascii="Times New Roman" w:hAnsi="Times New Roman" w:cs="Times New Roman"/>
          <w:b/>
          <w:bCs/>
          <w:sz w:val="28"/>
          <w:szCs w:val="26"/>
        </w:rPr>
        <w:t>ы</w:t>
      </w:r>
      <w:r w:rsidR="00BB5533">
        <w:rPr>
          <w:rStyle w:val="FontStyle23"/>
          <w:rFonts w:ascii="Times New Roman" w:hAnsi="Times New Roman" w:cs="Times New Roman"/>
          <w:b/>
          <w:bCs/>
          <w:sz w:val="28"/>
          <w:szCs w:val="26"/>
        </w:rPr>
        <w:t xml:space="preserve"> (доврачебная помощь), </w:t>
      </w:r>
      <w:r w:rsidR="00B75FF2">
        <w:rPr>
          <w:rStyle w:val="FontStyle23"/>
          <w:rFonts w:ascii="Times New Roman" w:hAnsi="Times New Roman" w:cs="Times New Roman"/>
          <w:b/>
          <w:bCs/>
          <w:sz w:val="28"/>
          <w:szCs w:val="26"/>
        </w:rPr>
        <w:t xml:space="preserve">врачебные </w:t>
      </w:r>
      <w:r w:rsidR="00BB5533">
        <w:rPr>
          <w:rStyle w:val="FontStyle23"/>
          <w:rFonts w:ascii="Times New Roman" w:hAnsi="Times New Roman" w:cs="Times New Roman"/>
          <w:b/>
          <w:bCs/>
          <w:sz w:val="28"/>
          <w:szCs w:val="26"/>
        </w:rPr>
        <w:t>амбулатории</w:t>
      </w:r>
      <w:r w:rsidR="00B75FF2">
        <w:rPr>
          <w:rStyle w:val="FontStyle23"/>
          <w:rFonts w:ascii="Times New Roman" w:hAnsi="Times New Roman" w:cs="Times New Roman"/>
          <w:b/>
          <w:bCs/>
          <w:sz w:val="28"/>
          <w:szCs w:val="26"/>
        </w:rPr>
        <w:t>,</w:t>
      </w:r>
      <w:r w:rsidR="00B75FF2" w:rsidRPr="00B75FF2">
        <w:rPr>
          <w:rStyle w:val="FontStyle23"/>
          <w:rFonts w:ascii="Times New Roman" w:hAnsi="Times New Roman" w:cs="Times New Roman"/>
          <w:b/>
          <w:bCs/>
          <w:sz w:val="28"/>
          <w:szCs w:val="26"/>
        </w:rPr>
        <w:t xml:space="preserve"> </w:t>
      </w:r>
      <w:r w:rsidR="00B75FF2" w:rsidRPr="0082181F">
        <w:rPr>
          <w:rStyle w:val="FontStyle23"/>
          <w:rFonts w:ascii="Times New Roman" w:hAnsi="Times New Roman" w:cs="Times New Roman"/>
          <w:b/>
          <w:bCs/>
          <w:sz w:val="28"/>
          <w:szCs w:val="26"/>
        </w:rPr>
        <w:t>у</w:t>
      </w:r>
      <w:r w:rsidR="00B75FF2">
        <w:rPr>
          <w:rStyle w:val="FontStyle23"/>
          <w:rFonts w:ascii="Times New Roman" w:hAnsi="Times New Roman" w:cs="Times New Roman"/>
          <w:b/>
          <w:bCs/>
          <w:sz w:val="28"/>
          <w:szCs w:val="26"/>
        </w:rPr>
        <w:t>частковые больницы</w:t>
      </w:r>
    </w:p>
    <w:p w:rsidR="008C180B" w:rsidRDefault="008C180B" w:rsidP="00DC7E06">
      <w:pPr>
        <w:pStyle w:val="Style1"/>
        <w:widowControl/>
        <w:spacing w:line="240" w:lineRule="auto"/>
        <w:ind w:left="567"/>
        <w:rPr>
          <w:rStyle w:val="FontStyle20"/>
          <w:rFonts w:ascii="Times New Roman" w:hAnsi="Times New Roman" w:cs="Times New Roman"/>
          <w:sz w:val="26"/>
          <w:szCs w:val="26"/>
        </w:rPr>
      </w:pPr>
    </w:p>
    <w:p w:rsidR="008C180B" w:rsidRDefault="008C180B" w:rsidP="00DC7E06">
      <w:pPr>
        <w:pStyle w:val="Style2"/>
        <w:widowControl/>
        <w:spacing w:line="240" w:lineRule="auto"/>
        <w:ind w:firstLine="0"/>
        <w:rPr>
          <w:rStyle w:val="FontStyle23"/>
          <w:rFonts w:ascii="Times New Roman" w:hAnsi="Times New Roman" w:cs="Times New Roman"/>
          <w:sz w:val="26"/>
          <w:szCs w:val="26"/>
        </w:rPr>
      </w:pPr>
      <w:r>
        <w:rPr>
          <w:rStyle w:val="FontStyle23"/>
          <w:rFonts w:ascii="Times New Roman" w:hAnsi="Times New Roman" w:cs="Times New Roman"/>
          <w:b/>
          <w:sz w:val="26"/>
          <w:szCs w:val="26"/>
        </w:rPr>
        <w:t xml:space="preserve">Основные задачи: </w:t>
      </w:r>
    </w:p>
    <w:p w:rsidR="008C180B" w:rsidRPr="004A4272" w:rsidRDefault="008C180B" w:rsidP="005F33E4">
      <w:pPr>
        <w:pStyle w:val="Style2"/>
        <w:widowControl/>
        <w:numPr>
          <w:ilvl w:val="0"/>
          <w:numId w:val="80"/>
        </w:numPr>
        <w:tabs>
          <w:tab w:val="left" w:pos="1134"/>
        </w:tabs>
        <w:spacing w:line="240" w:lineRule="auto"/>
        <w:ind w:left="0" w:firstLine="709"/>
        <w:rPr>
          <w:rStyle w:val="FontStyle22"/>
          <w:rFonts w:ascii="Times New Roman" w:hAnsi="Times New Roman" w:cs="Times New Roman"/>
          <w:sz w:val="26"/>
          <w:szCs w:val="26"/>
        </w:rPr>
      </w:pPr>
      <w:proofErr w:type="gramStart"/>
      <w:r w:rsidRPr="004A4272">
        <w:rPr>
          <w:rStyle w:val="FontStyle22"/>
          <w:rFonts w:ascii="Times New Roman" w:hAnsi="Times New Roman" w:cs="Times New Roman"/>
          <w:sz w:val="26"/>
          <w:szCs w:val="26"/>
        </w:rPr>
        <w:t xml:space="preserve">Выявление предраковых заболеваний и злокачественных новообразований визуальных локализаций (губы, языка, слизистых полости рта, глотки, небной миндалины, околоушной слюнной железы, прямой кишки, анального канала, кожи, мошонки, полового члена, молочных желез, влагалища, шейки матки, щитовидной железы, яичка). </w:t>
      </w:r>
      <w:proofErr w:type="gramEnd"/>
    </w:p>
    <w:p w:rsidR="00BB5533" w:rsidRDefault="00BB5533" w:rsidP="005F33E4">
      <w:pPr>
        <w:pStyle w:val="Style2"/>
        <w:widowControl/>
        <w:numPr>
          <w:ilvl w:val="0"/>
          <w:numId w:val="80"/>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Формирование групп риска.</w:t>
      </w:r>
    </w:p>
    <w:p w:rsidR="00BB5533" w:rsidRDefault="00BB5533" w:rsidP="005F33E4">
      <w:pPr>
        <w:pStyle w:val="Style2"/>
        <w:widowControl/>
        <w:numPr>
          <w:ilvl w:val="0"/>
          <w:numId w:val="80"/>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 xml:space="preserve">Организация и создание </w:t>
      </w:r>
      <w:proofErr w:type="gramStart"/>
      <w:r>
        <w:rPr>
          <w:rStyle w:val="FontStyle23"/>
          <w:rFonts w:ascii="Times New Roman" w:hAnsi="Times New Roman" w:cs="Times New Roman"/>
          <w:sz w:val="26"/>
          <w:szCs w:val="26"/>
        </w:rPr>
        <w:t xml:space="preserve">картотеки </w:t>
      </w:r>
      <w:r w:rsidRPr="004A4272">
        <w:rPr>
          <w:rStyle w:val="FontStyle23"/>
          <w:rFonts w:ascii="Times New Roman" w:hAnsi="Times New Roman" w:cs="Times New Roman"/>
          <w:sz w:val="26"/>
          <w:szCs w:val="26"/>
        </w:rPr>
        <w:t>групп повышенного риска возникновения новообразований</w:t>
      </w:r>
      <w:proofErr w:type="gramEnd"/>
      <w:r w:rsidRPr="004A4272">
        <w:rPr>
          <w:rStyle w:val="FontStyle23"/>
          <w:rFonts w:ascii="Times New Roman" w:hAnsi="Times New Roman" w:cs="Times New Roman"/>
          <w:sz w:val="26"/>
          <w:szCs w:val="26"/>
        </w:rPr>
        <w:t xml:space="preserve">. </w:t>
      </w:r>
    </w:p>
    <w:p w:rsidR="00BB5533" w:rsidRDefault="00BB5533" w:rsidP="005F33E4">
      <w:pPr>
        <w:pStyle w:val="Style2"/>
        <w:widowControl/>
        <w:numPr>
          <w:ilvl w:val="0"/>
          <w:numId w:val="80"/>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 xml:space="preserve">Диспансерное наблюдение </w:t>
      </w:r>
      <w:r w:rsidRPr="004A4272">
        <w:rPr>
          <w:rStyle w:val="FontStyle23"/>
          <w:rFonts w:ascii="Times New Roman" w:hAnsi="Times New Roman" w:cs="Times New Roman"/>
          <w:sz w:val="26"/>
          <w:szCs w:val="26"/>
        </w:rPr>
        <w:t xml:space="preserve">за </w:t>
      </w:r>
      <w:r>
        <w:rPr>
          <w:rStyle w:val="FontStyle23"/>
          <w:rFonts w:ascii="Times New Roman" w:hAnsi="Times New Roman" w:cs="Times New Roman"/>
          <w:sz w:val="26"/>
          <w:szCs w:val="26"/>
        </w:rPr>
        <w:t>больными с предраковыми заболеваниями.</w:t>
      </w:r>
    </w:p>
    <w:p w:rsidR="00BB5533" w:rsidRDefault="00BB5533" w:rsidP="005F33E4">
      <w:pPr>
        <w:pStyle w:val="Style2"/>
        <w:widowControl/>
        <w:numPr>
          <w:ilvl w:val="0"/>
          <w:numId w:val="80"/>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Выявление злокачественных новообразований.</w:t>
      </w:r>
    </w:p>
    <w:p w:rsidR="00BB5533" w:rsidRDefault="00BB5533" w:rsidP="005F33E4">
      <w:pPr>
        <w:pStyle w:val="Style2"/>
        <w:widowControl/>
        <w:numPr>
          <w:ilvl w:val="0"/>
          <w:numId w:val="80"/>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Паллиативная и симптоматическая помощь онкологическим больным IV клинической группы.</w:t>
      </w:r>
    </w:p>
    <w:p w:rsidR="00BB5533" w:rsidRDefault="008C180B" w:rsidP="005F33E4">
      <w:pPr>
        <w:pStyle w:val="Style2"/>
        <w:widowControl/>
        <w:numPr>
          <w:ilvl w:val="0"/>
          <w:numId w:val="80"/>
        </w:numPr>
        <w:tabs>
          <w:tab w:val="left" w:pos="1134"/>
        </w:tabs>
        <w:spacing w:line="240" w:lineRule="auto"/>
        <w:ind w:left="0" w:firstLine="709"/>
        <w:rPr>
          <w:rStyle w:val="FontStyle23"/>
          <w:rFonts w:ascii="Times New Roman" w:hAnsi="Times New Roman" w:cs="Times New Roman"/>
          <w:sz w:val="26"/>
          <w:szCs w:val="26"/>
        </w:rPr>
      </w:pPr>
      <w:r w:rsidRPr="00BB5533">
        <w:rPr>
          <w:rStyle w:val="FontStyle23"/>
          <w:rFonts w:ascii="Times New Roman" w:hAnsi="Times New Roman" w:cs="Times New Roman"/>
          <w:sz w:val="26"/>
          <w:szCs w:val="26"/>
        </w:rPr>
        <w:t xml:space="preserve">Направление больных с подозрением на злокачественное новообразование или предраковое заболевание в </w:t>
      </w:r>
      <w:r w:rsidR="007A0FFA">
        <w:rPr>
          <w:rStyle w:val="FontStyle23"/>
          <w:rFonts w:ascii="Times New Roman" w:hAnsi="Times New Roman" w:cs="Times New Roman"/>
          <w:sz w:val="26"/>
          <w:szCs w:val="26"/>
        </w:rPr>
        <w:t>вышестоящую медицинскую организацию</w:t>
      </w:r>
      <w:r w:rsidRPr="00BB5533">
        <w:rPr>
          <w:rStyle w:val="FontStyle23"/>
          <w:rFonts w:ascii="Times New Roman" w:hAnsi="Times New Roman" w:cs="Times New Roman"/>
          <w:sz w:val="26"/>
          <w:szCs w:val="26"/>
        </w:rPr>
        <w:t>.</w:t>
      </w:r>
      <w:r w:rsidR="00BB5533" w:rsidRPr="00BB5533">
        <w:rPr>
          <w:rStyle w:val="FontStyle23"/>
          <w:rFonts w:ascii="Times New Roman" w:hAnsi="Times New Roman" w:cs="Times New Roman"/>
          <w:sz w:val="26"/>
          <w:szCs w:val="26"/>
        </w:rPr>
        <w:t xml:space="preserve"> </w:t>
      </w:r>
    </w:p>
    <w:p w:rsidR="00BB5533" w:rsidRDefault="00BB5533" w:rsidP="005F33E4">
      <w:pPr>
        <w:pStyle w:val="Style2"/>
        <w:widowControl/>
        <w:numPr>
          <w:ilvl w:val="0"/>
          <w:numId w:val="80"/>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Направление всех выявленных больных с подтвержденным диагнозом</w:t>
      </w:r>
      <w:r w:rsidRPr="004A4272">
        <w:rPr>
          <w:rStyle w:val="FontStyle23"/>
          <w:rFonts w:ascii="Times New Roman" w:hAnsi="Times New Roman" w:cs="Times New Roman"/>
          <w:sz w:val="26"/>
          <w:szCs w:val="26"/>
        </w:rPr>
        <w:t xml:space="preserve"> </w:t>
      </w:r>
      <w:r>
        <w:rPr>
          <w:rStyle w:val="FontStyle23"/>
          <w:rFonts w:ascii="Times New Roman" w:hAnsi="Times New Roman" w:cs="Times New Roman"/>
          <w:sz w:val="26"/>
          <w:szCs w:val="26"/>
        </w:rPr>
        <w:t xml:space="preserve">злокачественного новообразования </w:t>
      </w:r>
      <w:r w:rsidRPr="004A4272">
        <w:rPr>
          <w:rStyle w:val="FontStyle23"/>
          <w:rFonts w:ascii="Times New Roman" w:hAnsi="Times New Roman" w:cs="Times New Roman"/>
          <w:sz w:val="26"/>
          <w:szCs w:val="26"/>
        </w:rPr>
        <w:t xml:space="preserve">в </w:t>
      </w:r>
      <w:r>
        <w:rPr>
          <w:rStyle w:val="FontStyle23"/>
          <w:rFonts w:ascii="Times New Roman" w:hAnsi="Times New Roman" w:cs="Times New Roman"/>
          <w:sz w:val="26"/>
          <w:szCs w:val="26"/>
        </w:rPr>
        <w:t>специализированное онкологическое учреждение.</w:t>
      </w:r>
    </w:p>
    <w:p w:rsidR="008C180B" w:rsidRDefault="008C180B" w:rsidP="00DC7E06">
      <w:pPr>
        <w:pStyle w:val="Style1"/>
        <w:widowControl/>
        <w:spacing w:line="240" w:lineRule="auto"/>
        <w:ind w:firstLine="720"/>
        <w:jc w:val="both"/>
      </w:pPr>
    </w:p>
    <w:p w:rsidR="008C180B" w:rsidRDefault="008C180B" w:rsidP="00DC7E06">
      <w:pPr>
        <w:pStyle w:val="Style1"/>
        <w:widowControl/>
        <w:spacing w:line="240" w:lineRule="auto"/>
        <w:jc w:val="both"/>
        <w:rPr>
          <w:rStyle w:val="FontStyle20"/>
          <w:rFonts w:ascii="Times New Roman" w:hAnsi="Times New Roman" w:cs="Times New Roman"/>
          <w:sz w:val="26"/>
          <w:szCs w:val="26"/>
        </w:rPr>
      </w:pPr>
      <w:r>
        <w:rPr>
          <w:rStyle w:val="FontStyle20"/>
          <w:rFonts w:ascii="Times New Roman" w:hAnsi="Times New Roman" w:cs="Times New Roman"/>
          <w:sz w:val="26"/>
          <w:szCs w:val="26"/>
        </w:rPr>
        <w:t>Требования к квалификации кадров:</w:t>
      </w:r>
    </w:p>
    <w:p w:rsidR="008C180B" w:rsidRDefault="008C180B" w:rsidP="005F33E4">
      <w:pPr>
        <w:pStyle w:val="Style2"/>
        <w:widowControl/>
        <w:numPr>
          <w:ilvl w:val="0"/>
          <w:numId w:val="81"/>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 xml:space="preserve">Рекомендуется повышение квалификации 1 раз в 5 лет в объеме </w:t>
      </w:r>
      <w:r w:rsidR="000179A8">
        <w:rPr>
          <w:rStyle w:val="FontStyle23"/>
          <w:rFonts w:ascii="Times New Roman" w:hAnsi="Times New Roman" w:cs="Times New Roman"/>
          <w:sz w:val="26"/>
          <w:szCs w:val="26"/>
        </w:rPr>
        <w:t>менее 100</w:t>
      </w:r>
      <w:r>
        <w:rPr>
          <w:rStyle w:val="FontStyle23"/>
          <w:rFonts w:ascii="Times New Roman" w:hAnsi="Times New Roman" w:cs="Times New Roman"/>
          <w:sz w:val="26"/>
          <w:szCs w:val="26"/>
        </w:rPr>
        <w:t xml:space="preserve"> учебных часов</w:t>
      </w:r>
      <w:r w:rsidR="00832C3B">
        <w:rPr>
          <w:rStyle w:val="FontStyle23"/>
          <w:rFonts w:ascii="Times New Roman" w:hAnsi="Times New Roman" w:cs="Times New Roman"/>
          <w:sz w:val="26"/>
          <w:szCs w:val="26"/>
        </w:rPr>
        <w:t xml:space="preserve"> по вопросам оказания медицинской помощи больным </w:t>
      </w:r>
      <w:proofErr w:type="gramStart"/>
      <w:r w:rsidR="00832C3B">
        <w:rPr>
          <w:rStyle w:val="FontStyle23"/>
          <w:rFonts w:ascii="Times New Roman" w:hAnsi="Times New Roman" w:cs="Times New Roman"/>
          <w:sz w:val="26"/>
          <w:szCs w:val="26"/>
        </w:rPr>
        <w:t>с</w:t>
      </w:r>
      <w:proofErr w:type="gramEnd"/>
      <w:r w:rsidR="00832C3B">
        <w:rPr>
          <w:rStyle w:val="FontStyle23"/>
          <w:rFonts w:ascii="Times New Roman" w:hAnsi="Times New Roman" w:cs="Times New Roman"/>
          <w:sz w:val="26"/>
          <w:szCs w:val="26"/>
        </w:rPr>
        <w:t xml:space="preserve"> злокачественными новообразованиями</w:t>
      </w:r>
      <w:r>
        <w:rPr>
          <w:rStyle w:val="FontStyle23"/>
          <w:rFonts w:ascii="Times New Roman" w:hAnsi="Times New Roman" w:cs="Times New Roman"/>
          <w:sz w:val="26"/>
          <w:szCs w:val="26"/>
        </w:rPr>
        <w:t xml:space="preserve">. </w:t>
      </w:r>
    </w:p>
    <w:p w:rsidR="00BB5533" w:rsidRDefault="00BB5533" w:rsidP="005F33E4">
      <w:pPr>
        <w:pStyle w:val="Style2"/>
        <w:widowControl/>
        <w:numPr>
          <w:ilvl w:val="0"/>
          <w:numId w:val="81"/>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Знание методов симптоматического и паллиативного лечения в онкологии.</w:t>
      </w:r>
    </w:p>
    <w:p w:rsidR="00BB5533" w:rsidRPr="004A4272" w:rsidRDefault="00BB5533" w:rsidP="005F33E4">
      <w:pPr>
        <w:pStyle w:val="Style2"/>
        <w:widowControl/>
        <w:numPr>
          <w:ilvl w:val="0"/>
          <w:numId w:val="81"/>
        </w:numPr>
        <w:tabs>
          <w:tab w:val="left" w:pos="1134"/>
        </w:tabs>
        <w:spacing w:line="240" w:lineRule="auto"/>
        <w:ind w:left="0" w:firstLine="709"/>
        <w:rPr>
          <w:rStyle w:val="FontStyle23"/>
          <w:rFonts w:ascii="Times New Roman" w:hAnsi="Times New Roman" w:cs="Times New Roman"/>
          <w:sz w:val="26"/>
          <w:szCs w:val="26"/>
        </w:rPr>
      </w:pPr>
      <w:proofErr w:type="gramStart"/>
      <w:r>
        <w:rPr>
          <w:rStyle w:val="FontStyle23"/>
          <w:rFonts w:ascii="Times New Roman" w:hAnsi="Times New Roman" w:cs="Times New Roman"/>
          <w:sz w:val="26"/>
          <w:szCs w:val="26"/>
        </w:rPr>
        <w:t xml:space="preserve">Знание методов восстановительной </w:t>
      </w:r>
      <w:r w:rsidRPr="004A4272">
        <w:rPr>
          <w:rStyle w:val="FontStyle23"/>
          <w:rFonts w:ascii="Times New Roman" w:hAnsi="Times New Roman" w:cs="Times New Roman"/>
          <w:sz w:val="26"/>
          <w:szCs w:val="26"/>
        </w:rPr>
        <w:t xml:space="preserve">медицины в онкологии. </w:t>
      </w:r>
      <w:proofErr w:type="gramEnd"/>
    </w:p>
    <w:p w:rsidR="00BB5533" w:rsidRDefault="00BB5533" w:rsidP="005F33E4">
      <w:pPr>
        <w:pStyle w:val="Style2"/>
        <w:widowControl/>
        <w:numPr>
          <w:ilvl w:val="0"/>
          <w:numId w:val="81"/>
        </w:numPr>
        <w:tabs>
          <w:tab w:val="left" w:pos="1134"/>
        </w:tabs>
        <w:spacing w:line="240" w:lineRule="auto"/>
        <w:ind w:left="0" w:firstLine="709"/>
        <w:rPr>
          <w:rStyle w:val="FontStyle23"/>
          <w:rFonts w:ascii="Times New Roman" w:hAnsi="Times New Roman" w:cs="Times New Roman"/>
          <w:sz w:val="26"/>
          <w:szCs w:val="26"/>
        </w:rPr>
      </w:pPr>
      <w:r>
        <w:rPr>
          <w:rStyle w:val="FontStyle22"/>
          <w:rFonts w:ascii="Times New Roman" w:hAnsi="Times New Roman" w:cs="Times New Roman"/>
          <w:sz w:val="26"/>
          <w:szCs w:val="26"/>
        </w:rPr>
        <w:t xml:space="preserve">Знание принципов </w:t>
      </w:r>
      <w:r>
        <w:rPr>
          <w:rStyle w:val="FontStyle23"/>
          <w:rFonts w:ascii="Times New Roman" w:hAnsi="Times New Roman" w:cs="Times New Roman"/>
          <w:sz w:val="26"/>
          <w:szCs w:val="26"/>
        </w:rPr>
        <w:t xml:space="preserve">диагностики предраковых заболеваний и злокачественных новообразований визуальных локализаций. </w:t>
      </w:r>
    </w:p>
    <w:p w:rsidR="00BB5533" w:rsidRPr="004A4272" w:rsidRDefault="00BB5533" w:rsidP="005F33E4">
      <w:pPr>
        <w:pStyle w:val="Style2"/>
        <w:widowControl/>
        <w:numPr>
          <w:ilvl w:val="0"/>
          <w:numId w:val="81"/>
        </w:numPr>
        <w:tabs>
          <w:tab w:val="left" w:pos="1134"/>
        </w:tabs>
        <w:spacing w:line="240" w:lineRule="auto"/>
        <w:ind w:left="0" w:firstLine="709"/>
        <w:rPr>
          <w:rStyle w:val="FontStyle23"/>
          <w:rFonts w:ascii="Times New Roman" w:hAnsi="Times New Roman" w:cs="Times New Roman"/>
          <w:sz w:val="26"/>
          <w:szCs w:val="26"/>
        </w:rPr>
      </w:pPr>
      <w:r w:rsidRPr="004A4272">
        <w:rPr>
          <w:rStyle w:val="FontStyle23"/>
          <w:rFonts w:ascii="Times New Roman" w:hAnsi="Times New Roman" w:cs="Times New Roman"/>
          <w:sz w:val="26"/>
          <w:szCs w:val="26"/>
        </w:rPr>
        <w:t>Знание схем маршрутизации онкологического больного и пациента с подозрением на злокачественное новообразование.</w:t>
      </w:r>
    </w:p>
    <w:p w:rsidR="008C180B" w:rsidRDefault="008C180B" w:rsidP="00DC7E06">
      <w:pPr>
        <w:pStyle w:val="Style1"/>
        <w:widowControl/>
        <w:spacing w:line="240" w:lineRule="auto"/>
        <w:ind w:firstLine="720"/>
        <w:jc w:val="both"/>
        <w:rPr>
          <w:rFonts w:ascii="Times New Roman" w:hAnsi="Times New Roman" w:cs="Times New Roman"/>
          <w:sz w:val="26"/>
          <w:szCs w:val="26"/>
        </w:rPr>
      </w:pPr>
    </w:p>
    <w:p w:rsidR="008C180B" w:rsidRDefault="008C180B" w:rsidP="00DC7E06">
      <w:pPr>
        <w:pStyle w:val="Style1"/>
        <w:widowControl/>
        <w:spacing w:line="240" w:lineRule="auto"/>
        <w:jc w:val="both"/>
        <w:rPr>
          <w:rStyle w:val="FontStyle20"/>
          <w:rFonts w:ascii="Times New Roman" w:hAnsi="Times New Roman" w:cs="Times New Roman"/>
          <w:b w:val="0"/>
          <w:sz w:val="26"/>
          <w:szCs w:val="26"/>
        </w:rPr>
      </w:pPr>
      <w:r>
        <w:rPr>
          <w:rStyle w:val="FontStyle20"/>
          <w:rFonts w:ascii="Times New Roman" w:hAnsi="Times New Roman" w:cs="Times New Roman"/>
          <w:sz w:val="26"/>
          <w:szCs w:val="26"/>
        </w:rPr>
        <w:t>Объемы медицинской помощи</w:t>
      </w:r>
      <w:r>
        <w:rPr>
          <w:rStyle w:val="FontStyle20"/>
          <w:rFonts w:ascii="Times New Roman" w:hAnsi="Times New Roman" w:cs="Times New Roman"/>
          <w:b w:val="0"/>
          <w:sz w:val="26"/>
          <w:szCs w:val="26"/>
        </w:rPr>
        <w:t>:</w:t>
      </w:r>
    </w:p>
    <w:p w:rsidR="008C180B" w:rsidRDefault="008C180B" w:rsidP="00DC7E06">
      <w:pPr>
        <w:pStyle w:val="Style2"/>
        <w:widowControl/>
        <w:spacing w:line="240" w:lineRule="auto"/>
        <w:ind w:firstLine="0"/>
        <w:rPr>
          <w:rStyle w:val="FontStyle23"/>
          <w:rFonts w:ascii="Times New Roman" w:hAnsi="Times New Roman" w:cs="Times New Roman"/>
          <w:sz w:val="26"/>
          <w:szCs w:val="26"/>
        </w:rPr>
      </w:pPr>
      <w:r>
        <w:rPr>
          <w:rStyle w:val="FontStyle23"/>
          <w:rFonts w:ascii="Times New Roman" w:hAnsi="Times New Roman" w:cs="Times New Roman"/>
          <w:sz w:val="26"/>
          <w:szCs w:val="26"/>
        </w:rPr>
        <w:t>Возможности обследования:</w:t>
      </w:r>
    </w:p>
    <w:p w:rsidR="00CE47E0" w:rsidRDefault="00CE47E0" w:rsidP="005F33E4">
      <w:pPr>
        <w:pStyle w:val="Style2"/>
        <w:widowControl/>
        <w:numPr>
          <w:ilvl w:val="0"/>
          <w:numId w:val="78"/>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lastRenderedPageBreak/>
        <w:t>Объективный осмотр.</w:t>
      </w:r>
    </w:p>
    <w:p w:rsidR="008C180B" w:rsidRDefault="008C180B" w:rsidP="005F33E4">
      <w:pPr>
        <w:pStyle w:val="Style2"/>
        <w:widowControl/>
        <w:numPr>
          <w:ilvl w:val="0"/>
          <w:numId w:val="78"/>
        </w:numPr>
        <w:tabs>
          <w:tab w:val="left" w:pos="1134"/>
        </w:tabs>
        <w:spacing w:line="240" w:lineRule="auto"/>
        <w:ind w:left="0" w:firstLine="709"/>
        <w:rPr>
          <w:rStyle w:val="FontStyle23"/>
          <w:rFonts w:ascii="Times New Roman" w:hAnsi="Times New Roman" w:cs="Times New Roman"/>
          <w:sz w:val="26"/>
          <w:szCs w:val="26"/>
        </w:rPr>
      </w:pPr>
      <w:proofErr w:type="spellStart"/>
      <w:r>
        <w:rPr>
          <w:rStyle w:val="FontStyle23"/>
          <w:rFonts w:ascii="Times New Roman" w:hAnsi="Times New Roman" w:cs="Times New Roman"/>
          <w:sz w:val="26"/>
          <w:szCs w:val="26"/>
        </w:rPr>
        <w:t>Бимануальное</w:t>
      </w:r>
      <w:proofErr w:type="spellEnd"/>
      <w:r>
        <w:rPr>
          <w:rStyle w:val="FontStyle23"/>
          <w:rFonts w:ascii="Times New Roman" w:hAnsi="Times New Roman" w:cs="Times New Roman"/>
          <w:sz w:val="26"/>
          <w:szCs w:val="26"/>
        </w:rPr>
        <w:t xml:space="preserve"> гинекологическое обследование.</w:t>
      </w:r>
    </w:p>
    <w:p w:rsidR="008C180B" w:rsidRDefault="008C180B" w:rsidP="005F33E4">
      <w:pPr>
        <w:pStyle w:val="Style2"/>
        <w:widowControl/>
        <w:numPr>
          <w:ilvl w:val="0"/>
          <w:numId w:val="78"/>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Забор мазков шейки матки и цервикального канала на цитологическое исследование.</w:t>
      </w:r>
    </w:p>
    <w:p w:rsidR="008C180B" w:rsidRDefault="008C180B" w:rsidP="005F33E4">
      <w:pPr>
        <w:pStyle w:val="Style2"/>
        <w:widowControl/>
        <w:numPr>
          <w:ilvl w:val="0"/>
          <w:numId w:val="78"/>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Пальцевое исследование прямой кишки.</w:t>
      </w:r>
    </w:p>
    <w:p w:rsidR="008C180B" w:rsidRDefault="008C180B" w:rsidP="005F33E4">
      <w:pPr>
        <w:pStyle w:val="Style2"/>
        <w:widowControl/>
        <w:numPr>
          <w:ilvl w:val="0"/>
          <w:numId w:val="78"/>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Пальпация молочных желез, щитовидной железы, лимфатических узлов, живота.</w:t>
      </w:r>
    </w:p>
    <w:p w:rsidR="00BB5533" w:rsidRDefault="00BB5533" w:rsidP="005F33E4">
      <w:pPr>
        <w:pStyle w:val="Style2"/>
        <w:widowControl/>
        <w:numPr>
          <w:ilvl w:val="0"/>
          <w:numId w:val="78"/>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 xml:space="preserve">Осмотр кожных покровов, слизистых губ </w:t>
      </w:r>
      <w:r>
        <w:rPr>
          <w:rStyle w:val="FontStyle22"/>
          <w:rFonts w:ascii="Times New Roman" w:hAnsi="Times New Roman" w:cs="Times New Roman"/>
          <w:sz w:val="26"/>
          <w:szCs w:val="26"/>
        </w:rPr>
        <w:t xml:space="preserve">и </w:t>
      </w:r>
      <w:r>
        <w:rPr>
          <w:rStyle w:val="FontStyle23"/>
          <w:rFonts w:ascii="Times New Roman" w:hAnsi="Times New Roman" w:cs="Times New Roman"/>
          <w:sz w:val="26"/>
          <w:szCs w:val="26"/>
        </w:rPr>
        <w:t>ротовой полости;</w:t>
      </w:r>
    </w:p>
    <w:p w:rsidR="00BB5533" w:rsidRPr="00BB5533" w:rsidRDefault="00BB5533" w:rsidP="005F33E4">
      <w:pPr>
        <w:pStyle w:val="Style2"/>
        <w:widowControl/>
        <w:numPr>
          <w:ilvl w:val="0"/>
          <w:numId w:val="78"/>
        </w:numPr>
        <w:tabs>
          <w:tab w:val="left" w:pos="1134"/>
        </w:tabs>
        <w:spacing w:line="240" w:lineRule="auto"/>
        <w:ind w:left="0" w:firstLine="709"/>
        <w:rPr>
          <w:rStyle w:val="FontStyle23"/>
          <w:rFonts w:ascii="Times New Roman" w:hAnsi="Times New Roman" w:cs="Times New Roman"/>
          <w:b/>
          <w:bCs/>
          <w:i/>
          <w:iCs/>
          <w:sz w:val="26"/>
          <w:szCs w:val="26"/>
        </w:rPr>
      </w:pPr>
      <w:r>
        <w:rPr>
          <w:rStyle w:val="FontStyle23"/>
          <w:rFonts w:ascii="Times New Roman" w:hAnsi="Times New Roman" w:cs="Times New Roman"/>
          <w:sz w:val="26"/>
          <w:szCs w:val="26"/>
        </w:rPr>
        <w:t xml:space="preserve">Диагностика функционального состояния органов и систем больного.  </w:t>
      </w:r>
    </w:p>
    <w:p w:rsidR="008C180B" w:rsidRDefault="008C180B" w:rsidP="00DC7E06">
      <w:pPr>
        <w:pStyle w:val="Style2"/>
        <w:widowControl/>
        <w:spacing w:line="240" w:lineRule="auto"/>
        <w:ind w:firstLine="720"/>
        <w:rPr>
          <w:rStyle w:val="FontStyle23"/>
          <w:rFonts w:ascii="Times New Roman" w:hAnsi="Times New Roman" w:cs="Times New Roman"/>
          <w:sz w:val="26"/>
          <w:szCs w:val="26"/>
        </w:rPr>
      </w:pPr>
    </w:p>
    <w:p w:rsidR="008C180B" w:rsidRDefault="008C180B" w:rsidP="00DC7E06">
      <w:pPr>
        <w:pStyle w:val="Style2"/>
        <w:widowControl/>
        <w:tabs>
          <w:tab w:val="left" w:pos="6821"/>
        </w:tabs>
        <w:spacing w:line="240" w:lineRule="auto"/>
        <w:ind w:firstLine="0"/>
        <w:rPr>
          <w:rStyle w:val="FontStyle23"/>
          <w:rFonts w:ascii="Times New Roman" w:hAnsi="Times New Roman" w:cs="Times New Roman"/>
          <w:b/>
          <w:sz w:val="26"/>
          <w:szCs w:val="26"/>
        </w:rPr>
      </w:pPr>
      <w:r>
        <w:rPr>
          <w:rStyle w:val="FontStyle23"/>
          <w:rFonts w:ascii="Times New Roman" w:hAnsi="Times New Roman" w:cs="Times New Roman"/>
          <w:b/>
          <w:sz w:val="26"/>
          <w:szCs w:val="26"/>
        </w:rPr>
        <w:t>Лечебные возможности:</w:t>
      </w:r>
      <w:r>
        <w:rPr>
          <w:rStyle w:val="FontStyle23"/>
          <w:rFonts w:ascii="Times New Roman" w:hAnsi="Times New Roman" w:cs="Times New Roman"/>
          <w:b/>
          <w:sz w:val="26"/>
          <w:szCs w:val="26"/>
        </w:rPr>
        <w:tab/>
      </w:r>
    </w:p>
    <w:p w:rsidR="00BB5533" w:rsidRDefault="008757CD" w:rsidP="005F33E4">
      <w:pPr>
        <w:pStyle w:val="Style2"/>
        <w:widowControl/>
        <w:numPr>
          <w:ilvl w:val="0"/>
          <w:numId w:val="79"/>
        </w:numPr>
        <w:tabs>
          <w:tab w:val="left" w:pos="1134"/>
        </w:tabs>
        <w:spacing w:line="240" w:lineRule="auto"/>
        <w:ind w:firstLine="349"/>
        <w:rPr>
          <w:rStyle w:val="FontStyle23"/>
          <w:rFonts w:ascii="Times New Roman" w:hAnsi="Times New Roman" w:cs="Times New Roman"/>
          <w:sz w:val="26"/>
          <w:szCs w:val="26"/>
        </w:rPr>
      </w:pPr>
      <w:r>
        <w:rPr>
          <w:rStyle w:val="FontStyle23"/>
          <w:rFonts w:ascii="Times New Roman" w:hAnsi="Times New Roman" w:cs="Times New Roman"/>
          <w:sz w:val="26"/>
          <w:szCs w:val="26"/>
        </w:rPr>
        <w:t>Лечение</w:t>
      </w:r>
      <w:r w:rsidR="00BB5533">
        <w:rPr>
          <w:rStyle w:val="FontStyle23"/>
          <w:rFonts w:ascii="Times New Roman" w:hAnsi="Times New Roman" w:cs="Times New Roman"/>
          <w:sz w:val="26"/>
          <w:szCs w:val="26"/>
        </w:rPr>
        <w:t xml:space="preserve"> в группах повышенного риска, предраковых заболеваний.</w:t>
      </w:r>
    </w:p>
    <w:p w:rsidR="00BB5533" w:rsidRDefault="00BB5533" w:rsidP="005F33E4">
      <w:pPr>
        <w:pStyle w:val="Style2"/>
        <w:widowControl/>
        <w:numPr>
          <w:ilvl w:val="0"/>
          <w:numId w:val="79"/>
        </w:numPr>
        <w:tabs>
          <w:tab w:val="left" w:pos="1134"/>
        </w:tabs>
        <w:spacing w:line="240" w:lineRule="auto"/>
        <w:ind w:firstLine="349"/>
        <w:rPr>
          <w:rStyle w:val="FontStyle23"/>
          <w:rFonts w:ascii="Times New Roman" w:hAnsi="Times New Roman" w:cs="Times New Roman"/>
          <w:sz w:val="26"/>
          <w:szCs w:val="26"/>
        </w:rPr>
      </w:pPr>
      <w:r>
        <w:rPr>
          <w:rStyle w:val="FontStyle23"/>
          <w:rFonts w:ascii="Times New Roman" w:hAnsi="Times New Roman" w:cs="Times New Roman"/>
          <w:sz w:val="26"/>
          <w:szCs w:val="26"/>
        </w:rPr>
        <w:t>Амбулаторное или стационарное восстановительное лечение и реабилитация больных со злокачественными новообразованиями после радикального лечения.</w:t>
      </w:r>
    </w:p>
    <w:p w:rsidR="00BB5533" w:rsidRDefault="00BB5533" w:rsidP="005F33E4">
      <w:pPr>
        <w:pStyle w:val="Style2"/>
        <w:widowControl/>
        <w:numPr>
          <w:ilvl w:val="0"/>
          <w:numId w:val="79"/>
        </w:numPr>
        <w:tabs>
          <w:tab w:val="left" w:pos="1134"/>
        </w:tabs>
        <w:spacing w:line="240" w:lineRule="auto"/>
        <w:ind w:firstLine="349"/>
        <w:rPr>
          <w:rStyle w:val="FontStyle23"/>
          <w:rFonts w:ascii="Times New Roman" w:hAnsi="Times New Roman" w:cs="Times New Roman"/>
          <w:sz w:val="26"/>
          <w:szCs w:val="26"/>
        </w:rPr>
      </w:pPr>
      <w:r>
        <w:rPr>
          <w:rStyle w:val="FontStyle23"/>
          <w:rFonts w:ascii="Times New Roman" w:hAnsi="Times New Roman" w:cs="Times New Roman"/>
          <w:sz w:val="26"/>
          <w:szCs w:val="26"/>
        </w:rPr>
        <w:t xml:space="preserve">Симптоматическое лечение онкологических больных IV клинической группы, в том числе лечение хронического болевого синдрома </w:t>
      </w:r>
      <w:r w:rsidRPr="004A4272">
        <w:rPr>
          <w:rStyle w:val="FontStyle23"/>
          <w:rFonts w:ascii="Times New Roman" w:hAnsi="Times New Roman" w:cs="Times New Roman"/>
          <w:sz w:val="26"/>
          <w:szCs w:val="26"/>
        </w:rPr>
        <w:t>(по назначению врача).</w:t>
      </w:r>
    </w:p>
    <w:p w:rsidR="008C180B" w:rsidRDefault="008C180B" w:rsidP="00DC7E06">
      <w:pPr>
        <w:pStyle w:val="Style1"/>
        <w:widowControl/>
        <w:spacing w:line="240" w:lineRule="auto"/>
        <w:ind w:firstLine="720"/>
        <w:jc w:val="both"/>
        <w:rPr>
          <w:rStyle w:val="FontStyle20"/>
          <w:rFonts w:ascii="Times New Roman" w:hAnsi="Times New Roman" w:cs="Times New Roman"/>
          <w:b w:val="0"/>
          <w:sz w:val="28"/>
          <w:szCs w:val="28"/>
        </w:rPr>
      </w:pPr>
    </w:p>
    <w:p w:rsidR="008C180B" w:rsidRDefault="008C180B" w:rsidP="00DC7E06">
      <w:pPr>
        <w:pStyle w:val="Style1"/>
        <w:widowControl/>
        <w:tabs>
          <w:tab w:val="left" w:pos="6451"/>
        </w:tabs>
        <w:spacing w:line="240" w:lineRule="auto"/>
        <w:ind w:firstLine="720"/>
        <w:jc w:val="both"/>
        <w:rPr>
          <w:rStyle w:val="FontStyle20"/>
          <w:rFonts w:ascii="Times New Roman" w:hAnsi="Times New Roman" w:cs="Times New Roman"/>
        </w:rPr>
      </w:pPr>
    </w:p>
    <w:p w:rsidR="008C180B" w:rsidRPr="0082181F" w:rsidRDefault="00BB5533" w:rsidP="00DC7E06">
      <w:pPr>
        <w:pStyle w:val="Style2"/>
        <w:widowControl/>
        <w:spacing w:line="240" w:lineRule="auto"/>
        <w:ind w:firstLine="0"/>
        <w:jc w:val="center"/>
        <w:rPr>
          <w:rStyle w:val="FontStyle23"/>
          <w:rFonts w:ascii="Times New Roman" w:hAnsi="Times New Roman" w:cs="Times New Roman"/>
          <w:b/>
          <w:sz w:val="28"/>
          <w:szCs w:val="26"/>
        </w:rPr>
      </w:pPr>
      <w:r>
        <w:rPr>
          <w:rStyle w:val="FontStyle23"/>
          <w:rFonts w:ascii="Times New Roman" w:hAnsi="Times New Roman" w:cs="Times New Roman"/>
          <w:b/>
          <w:sz w:val="28"/>
          <w:szCs w:val="26"/>
        </w:rPr>
        <w:t>II</w:t>
      </w:r>
      <w:r w:rsidR="008C180B" w:rsidRPr="0082181F">
        <w:rPr>
          <w:rStyle w:val="FontStyle23"/>
          <w:rFonts w:ascii="Times New Roman" w:hAnsi="Times New Roman" w:cs="Times New Roman"/>
          <w:b/>
          <w:sz w:val="28"/>
          <w:szCs w:val="26"/>
        </w:rPr>
        <w:t xml:space="preserve"> этап – </w:t>
      </w:r>
      <w:r w:rsidR="007A0FFA" w:rsidRPr="007A0FFA">
        <w:rPr>
          <w:rStyle w:val="FontStyle23"/>
          <w:rFonts w:ascii="Times New Roman" w:hAnsi="Times New Roman" w:cs="Times New Roman"/>
          <w:b/>
          <w:sz w:val="28"/>
          <w:szCs w:val="26"/>
        </w:rPr>
        <w:t xml:space="preserve">Медицинские организации Ханты-Мансийского автономного округа </w:t>
      </w:r>
      <w:r w:rsidR="007A0FFA">
        <w:rPr>
          <w:rStyle w:val="FontStyle23"/>
          <w:rFonts w:ascii="Times New Roman" w:hAnsi="Times New Roman" w:cs="Times New Roman"/>
          <w:b/>
          <w:sz w:val="28"/>
          <w:szCs w:val="26"/>
        </w:rPr>
        <w:t>–</w:t>
      </w:r>
      <w:r w:rsidR="007A0FFA" w:rsidRPr="007A0FFA">
        <w:rPr>
          <w:rStyle w:val="FontStyle23"/>
          <w:rFonts w:ascii="Times New Roman" w:hAnsi="Times New Roman" w:cs="Times New Roman"/>
          <w:b/>
          <w:sz w:val="28"/>
          <w:szCs w:val="26"/>
        </w:rPr>
        <w:t xml:space="preserve"> Югры</w:t>
      </w:r>
      <w:r w:rsidR="00B75FF2">
        <w:rPr>
          <w:rStyle w:val="FontStyle23"/>
          <w:rFonts w:ascii="Times New Roman" w:hAnsi="Times New Roman" w:cs="Times New Roman"/>
          <w:b/>
          <w:sz w:val="28"/>
          <w:szCs w:val="26"/>
        </w:rPr>
        <w:t>, оказывающие первичную медико-санитарную и/или специализированную медицинскую помощь</w:t>
      </w:r>
      <w:r w:rsidR="007A0FFA">
        <w:rPr>
          <w:rStyle w:val="FontStyle23"/>
          <w:rFonts w:ascii="Times New Roman" w:hAnsi="Times New Roman" w:cs="Times New Roman"/>
          <w:b/>
          <w:bCs/>
          <w:sz w:val="28"/>
          <w:szCs w:val="26"/>
        </w:rPr>
        <w:t xml:space="preserve"> </w:t>
      </w:r>
    </w:p>
    <w:p w:rsidR="008C180B" w:rsidRDefault="008C180B" w:rsidP="00DC7E06">
      <w:pPr>
        <w:pStyle w:val="Style1"/>
        <w:widowControl/>
        <w:tabs>
          <w:tab w:val="left" w:pos="6451"/>
        </w:tabs>
        <w:spacing w:line="240" w:lineRule="auto"/>
        <w:ind w:firstLine="720"/>
        <w:jc w:val="both"/>
        <w:rPr>
          <w:rStyle w:val="FontStyle20"/>
          <w:rFonts w:ascii="Times New Roman" w:hAnsi="Times New Roman" w:cs="Times New Roman"/>
        </w:rPr>
      </w:pPr>
    </w:p>
    <w:p w:rsidR="008C180B" w:rsidRDefault="008C180B" w:rsidP="00DC7E06">
      <w:pPr>
        <w:pStyle w:val="Style2"/>
        <w:widowControl/>
        <w:spacing w:line="240" w:lineRule="auto"/>
        <w:ind w:firstLine="0"/>
        <w:rPr>
          <w:rStyle w:val="FontStyle23"/>
          <w:rFonts w:ascii="Times New Roman" w:hAnsi="Times New Roman" w:cs="Times New Roman"/>
          <w:sz w:val="26"/>
          <w:szCs w:val="26"/>
        </w:rPr>
      </w:pPr>
      <w:r>
        <w:rPr>
          <w:rStyle w:val="FontStyle23"/>
          <w:rFonts w:ascii="Times New Roman" w:hAnsi="Times New Roman" w:cs="Times New Roman"/>
          <w:b/>
          <w:sz w:val="26"/>
          <w:szCs w:val="26"/>
        </w:rPr>
        <w:t>Основные задачи:</w:t>
      </w:r>
    </w:p>
    <w:p w:rsidR="008C180B" w:rsidRDefault="008C180B" w:rsidP="005F33E4">
      <w:pPr>
        <w:pStyle w:val="Style2"/>
        <w:widowControl/>
        <w:numPr>
          <w:ilvl w:val="0"/>
          <w:numId w:val="82"/>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Организация ранней диагностики злокачественных новообразований.</w:t>
      </w:r>
    </w:p>
    <w:p w:rsidR="008C180B" w:rsidRDefault="008C180B" w:rsidP="005F33E4">
      <w:pPr>
        <w:pStyle w:val="Style2"/>
        <w:widowControl/>
        <w:numPr>
          <w:ilvl w:val="0"/>
          <w:numId w:val="82"/>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Выявление предраковых заболеваний.</w:t>
      </w:r>
    </w:p>
    <w:p w:rsidR="008C180B" w:rsidRDefault="008757CD" w:rsidP="005F33E4">
      <w:pPr>
        <w:pStyle w:val="Style17"/>
        <w:widowControl/>
        <w:numPr>
          <w:ilvl w:val="0"/>
          <w:numId w:val="82"/>
        </w:numPr>
        <w:tabs>
          <w:tab w:val="left" w:pos="533"/>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Лечение</w:t>
      </w:r>
      <w:r w:rsidR="008C180B">
        <w:rPr>
          <w:rStyle w:val="FontStyle23"/>
          <w:rFonts w:ascii="Times New Roman" w:hAnsi="Times New Roman" w:cs="Times New Roman"/>
          <w:sz w:val="26"/>
          <w:szCs w:val="26"/>
        </w:rPr>
        <w:t xml:space="preserve"> предраковых заболеваний.</w:t>
      </w:r>
    </w:p>
    <w:p w:rsidR="008C180B" w:rsidRDefault="008C180B" w:rsidP="005F33E4">
      <w:pPr>
        <w:pStyle w:val="Style2"/>
        <w:widowControl/>
        <w:numPr>
          <w:ilvl w:val="0"/>
          <w:numId w:val="82"/>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Диспансеризация групп повышенного онкологического риска и больных с предраковыми заболеваниями.</w:t>
      </w:r>
    </w:p>
    <w:p w:rsidR="008C180B" w:rsidRDefault="008C180B" w:rsidP="005F33E4">
      <w:pPr>
        <w:pStyle w:val="Style14"/>
        <w:widowControl/>
        <w:numPr>
          <w:ilvl w:val="0"/>
          <w:numId w:val="82"/>
        </w:numPr>
        <w:tabs>
          <w:tab w:val="left" w:pos="494"/>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Выявление злокачественных новообразований (комплексное первичное обследование).</w:t>
      </w:r>
    </w:p>
    <w:p w:rsidR="008C180B" w:rsidRDefault="008C180B" w:rsidP="005F33E4">
      <w:pPr>
        <w:pStyle w:val="Style2"/>
        <w:widowControl/>
        <w:numPr>
          <w:ilvl w:val="0"/>
          <w:numId w:val="82"/>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Диспансеризация онкологических больных.</w:t>
      </w:r>
    </w:p>
    <w:p w:rsidR="008C180B" w:rsidRDefault="008C180B" w:rsidP="005F33E4">
      <w:pPr>
        <w:pStyle w:val="Style16"/>
        <w:widowControl/>
        <w:numPr>
          <w:ilvl w:val="0"/>
          <w:numId w:val="82"/>
        </w:numPr>
        <w:tabs>
          <w:tab w:val="left" w:pos="1134"/>
        </w:tabs>
        <w:spacing w:line="240" w:lineRule="auto"/>
        <w:ind w:left="0" w:firstLine="709"/>
        <w:jc w:val="both"/>
        <w:rPr>
          <w:rStyle w:val="FontStyle23"/>
          <w:rFonts w:ascii="Times New Roman" w:hAnsi="Times New Roman" w:cs="Times New Roman"/>
          <w:sz w:val="26"/>
          <w:szCs w:val="26"/>
          <w:lang w:eastAsia="en-US"/>
        </w:rPr>
      </w:pPr>
      <w:r>
        <w:rPr>
          <w:rStyle w:val="FontStyle23"/>
          <w:rFonts w:ascii="Times New Roman" w:hAnsi="Times New Roman" w:cs="Times New Roman"/>
          <w:sz w:val="26"/>
          <w:szCs w:val="26"/>
          <w:lang w:eastAsia="en-US"/>
        </w:rPr>
        <w:t>Направление всех выявленных больных с подтвержденным диагнозом</w:t>
      </w:r>
      <w:r>
        <w:rPr>
          <w:rStyle w:val="FontStyle22"/>
          <w:rFonts w:ascii="Times New Roman" w:hAnsi="Times New Roman" w:cs="Times New Roman"/>
          <w:sz w:val="26"/>
          <w:szCs w:val="26"/>
          <w:lang w:eastAsia="en-US"/>
        </w:rPr>
        <w:t xml:space="preserve"> </w:t>
      </w:r>
      <w:r>
        <w:rPr>
          <w:rStyle w:val="FontStyle23"/>
          <w:rFonts w:ascii="Times New Roman" w:hAnsi="Times New Roman" w:cs="Times New Roman"/>
          <w:sz w:val="26"/>
          <w:szCs w:val="26"/>
          <w:lang w:eastAsia="en-US"/>
        </w:rPr>
        <w:t xml:space="preserve">злокачественного новообразования </w:t>
      </w:r>
      <w:r>
        <w:rPr>
          <w:rStyle w:val="FontStyle22"/>
          <w:rFonts w:ascii="Times New Roman" w:hAnsi="Times New Roman" w:cs="Times New Roman"/>
          <w:sz w:val="26"/>
          <w:szCs w:val="26"/>
          <w:lang w:eastAsia="en-US"/>
        </w:rPr>
        <w:t xml:space="preserve">в </w:t>
      </w:r>
      <w:r>
        <w:rPr>
          <w:rStyle w:val="FontStyle23"/>
          <w:rFonts w:ascii="Times New Roman" w:hAnsi="Times New Roman" w:cs="Times New Roman"/>
          <w:sz w:val="26"/>
          <w:szCs w:val="26"/>
          <w:lang w:eastAsia="en-US"/>
        </w:rPr>
        <w:t>специализированное онкологическое учреждение.</w:t>
      </w:r>
    </w:p>
    <w:p w:rsidR="008C180B" w:rsidRDefault="008C180B" w:rsidP="005F33E4">
      <w:pPr>
        <w:pStyle w:val="Style2"/>
        <w:widowControl/>
        <w:numPr>
          <w:ilvl w:val="0"/>
          <w:numId w:val="82"/>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Оказание медицинской помощи больным со злокачественными новообразованиями по рекомен</w:t>
      </w:r>
      <w:r>
        <w:rPr>
          <w:rStyle w:val="FontStyle23"/>
          <w:rFonts w:ascii="Times New Roman" w:hAnsi="Times New Roman" w:cs="Times New Roman"/>
          <w:sz w:val="26"/>
          <w:szCs w:val="26"/>
        </w:rPr>
        <w:softHyphen/>
        <w:t>дациям онкологических диспансеров.</w:t>
      </w:r>
    </w:p>
    <w:p w:rsidR="008C180B" w:rsidRDefault="008C180B" w:rsidP="005F33E4">
      <w:pPr>
        <w:pStyle w:val="Style2"/>
        <w:widowControl/>
        <w:numPr>
          <w:ilvl w:val="0"/>
          <w:numId w:val="82"/>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Восстановительное лечение и реабилитация онкологических больных.</w:t>
      </w:r>
    </w:p>
    <w:p w:rsidR="008C180B" w:rsidRDefault="008C180B" w:rsidP="005F33E4">
      <w:pPr>
        <w:pStyle w:val="Style2"/>
        <w:widowControl/>
        <w:numPr>
          <w:ilvl w:val="0"/>
          <w:numId w:val="82"/>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Оказание экстренной медицинской помощи больным при осложнениях онкологического заболевания.</w:t>
      </w:r>
    </w:p>
    <w:p w:rsidR="008C180B" w:rsidRDefault="008C180B" w:rsidP="005F33E4">
      <w:pPr>
        <w:pStyle w:val="Style2"/>
        <w:widowControl/>
        <w:numPr>
          <w:ilvl w:val="0"/>
          <w:numId w:val="82"/>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Симптоматическое и паллиативное лечение онкологических больных IV клинической группы.</w:t>
      </w:r>
    </w:p>
    <w:p w:rsidR="008C180B" w:rsidRDefault="008C180B" w:rsidP="00DC7E06">
      <w:pPr>
        <w:pStyle w:val="Style1"/>
        <w:widowControl/>
        <w:spacing w:line="240" w:lineRule="auto"/>
        <w:ind w:firstLine="720"/>
        <w:jc w:val="both"/>
      </w:pPr>
    </w:p>
    <w:p w:rsidR="00452866" w:rsidRDefault="00452866" w:rsidP="00DC7E06">
      <w:pPr>
        <w:pStyle w:val="Style1"/>
        <w:widowControl/>
        <w:spacing w:line="240" w:lineRule="auto"/>
        <w:ind w:firstLine="720"/>
        <w:jc w:val="both"/>
      </w:pPr>
    </w:p>
    <w:p w:rsidR="00452866" w:rsidRDefault="00452866" w:rsidP="00DC7E06">
      <w:pPr>
        <w:pStyle w:val="Style1"/>
        <w:widowControl/>
        <w:spacing w:line="240" w:lineRule="auto"/>
        <w:ind w:firstLine="720"/>
        <w:jc w:val="both"/>
      </w:pPr>
    </w:p>
    <w:p w:rsidR="00452866" w:rsidRDefault="00452866" w:rsidP="00DC7E06">
      <w:pPr>
        <w:pStyle w:val="Style1"/>
        <w:widowControl/>
        <w:spacing w:line="240" w:lineRule="auto"/>
        <w:ind w:firstLine="720"/>
        <w:jc w:val="both"/>
      </w:pPr>
    </w:p>
    <w:p w:rsidR="008C180B" w:rsidRDefault="008C180B" w:rsidP="00DC7E06">
      <w:pPr>
        <w:pStyle w:val="Style1"/>
        <w:widowControl/>
        <w:spacing w:line="240" w:lineRule="auto"/>
        <w:jc w:val="both"/>
        <w:rPr>
          <w:rStyle w:val="FontStyle20"/>
          <w:rFonts w:ascii="Times New Roman" w:hAnsi="Times New Roman" w:cs="Times New Roman"/>
          <w:sz w:val="26"/>
          <w:szCs w:val="26"/>
        </w:rPr>
      </w:pPr>
      <w:r>
        <w:rPr>
          <w:rStyle w:val="FontStyle20"/>
          <w:rFonts w:ascii="Times New Roman" w:hAnsi="Times New Roman" w:cs="Times New Roman"/>
          <w:sz w:val="26"/>
          <w:szCs w:val="26"/>
        </w:rPr>
        <w:t>Требования к квалификации кадров:</w:t>
      </w:r>
    </w:p>
    <w:p w:rsidR="008C180B" w:rsidRDefault="008C180B" w:rsidP="005F33E4">
      <w:pPr>
        <w:pStyle w:val="Style2"/>
        <w:widowControl/>
        <w:numPr>
          <w:ilvl w:val="0"/>
          <w:numId w:val="3"/>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lastRenderedPageBreak/>
        <w:t xml:space="preserve">Врачам неонкологических специальностей рекомендуется повышение квалификации на цикле тематического усовершенствования 1 раз в 5 лет в объеме менее </w:t>
      </w:r>
      <w:r w:rsidR="000179A8">
        <w:rPr>
          <w:rStyle w:val="FontStyle23"/>
          <w:rFonts w:ascii="Times New Roman" w:hAnsi="Times New Roman" w:cs="Times New Roman"/>
          <w:sz w:val="26"/>
          <w:szCs w:val="26"/>
        </w:rPr>
        <w:t>100</w:t>
      </w:r>
      <w:r>
        <w:rPr>
          <w:rStyle w:val="FontStyle23"/>
          <w:rFonts w:ascii="Times New Roman" w:hAnsi="Times New Roman" w:cs="Times New Roman"/>
          <w:sz w:val="26"/>
          <w:szCs w:val="26"/>
        </w:rPr>
        <w:t xml:space="preserve"> учебных часов. </w:t>
      </w:r>
    </w:p>
    <w:p w:rsidR="00832C3B" w:rsidRDefault="008C180B" w:rsidP="005F33E4">
      <w:pPr>
        <w:pStyle w:val="Style2"/>
        <w:widowControl/>
        <w:numPr>
          <w:ilvl w:val="0"/>
          <w:numId w:val="3"/>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Врачам-онкологам - повышение квалификации 1 раз в 5 лет в объеме не менее 1</w:t>
      </w:r>
      <w:r w:rsidR="00832C3B">
        <w:rPr>
          <w:rStyle w:val="FontStyle23"/>
          <w:rFonts w:ascii="Times New Roman" w:hAnsi="Times New Roman" w:cs="Times New Roman"/>
          <w:sz w:val="26"/>
          <w:szCs w:val="26"/>
        </w:rPr>
        <w:t>00</w:t>
      </w:r>
      <w:r>
        <w:rPr>
          <w:rStyle w:val="FontStyle23"/>
          <w:rFonts w:ascii="Times New Roman" w:hAnsi="Times New Roman" w:cs="Times New Roman"/>
          <w:sz w:val="26"/>
          <w:szCs w:val="26"/>
        </w:rPr>
        <w:t xml:space="preserve"> часов</w:t>
      </w:r>
      <w:r w:rsidR="00832C3B">
        <w:rPr>
          <w:rStyle w:val="FontStyle23"/>
          <w:rFonts w:ascii="Times New Roman" w:hAnsi="Times New Roman" w:cs="Times New Roman"/>
          <w:sz w:val="26"/>
          <w:szCs w:val="26"/>
        </w:rPr>
        <w:t>.</w:t>
      </w:r>
    </w:p>
    <w:p w:rsidR="008C180B" w:rsidRPr="00832C3B" w:rsidRDefault="008C180B" w:rsidP="005F33E4">
      <w:pPr>
        <w:pStyle w:val="Style2"/>
        <w:widowControl/>
        <w:numPr>
          <w:ilvl w:val="0"/>
          <w:numId w:val="3"/>
        </w:numPr>
        <w:tabs>
          <w:tab w:val="left" w:pos="1134"/>
        </w:tabs>
        <w:spacing w:line="240" w:lineRule="auto"/>
        <w:ind w:left="0" w:firstLine="709"/>
        <w:rPr>
          <w:rStyle w:val="FontStyle23"/>
          <w:rFonts w:ascii="Times New Roman" w:hAnsi="Times New Roman" w:cs="Times New Roman"/>
          <w:sz w:val="26"/>
          <w:szCs w:val="26"/>
        </w:rPr>
      </w:pPr>
      <w:r w:rsidRPr="00832C3B">
        <w:rPr>
          <w:rStyle w:val="FontStyle23"/>
          <w:rFonts w:ascii="Times New Roman" w:hAnsi="Times New Roman" w:cs="Times New Roman"/>
          <w:sz w:val="26"/>
          <w:szCs w:val="26"/>
        </w:rPr>
        <w:t xml:space="preserve"> Знание организационных основ ранней диагностики злокачественных новообразований.</w:t>
      </w:r>
    </w:p>
    <w:p w:rsidR="008C180B" w:rsidRDefault="008C180B" w:rsidP="005F33E4">
      <w:pPr>
        <w:pStyle w:val="Style2"/>
        <w:widowControl/>
        <w:numPr>
          <w:ilvl w:val="0"/>
          <w:numId w:val="3"/>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 xml:space="preserve">Владение методами и схемами клинического обследования для диагностики рака. </w:t>
      </w:r>
    </w:p>
    <w:p w:rsidR="008C180B" w:rsidRDefault="008C180B" w:rsidP="005F33E4">
      <w:pPr>
        <w:pStyle w:val="Style2"/>
        <w:widowControl/>
        <w:numPr>
          <w:ilvl w:val="0"/>
          <w:numId w:val="3"/>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 xml:space="preserve">Знание клинического течения онкологических заболеваний. </w:t>
      </w:r>
    </w:p>
    <w:p w:rsidR="008C180B" w:rsidRDefault="008C180B" w:rsidP="005F33E4">
      <w:pPr>
        <w:pStyle w:val="Style2"/>
        <w:widowControl/>
        <w:numPr>
          <w:ilvl w:val="0"/>
          <w:numId w:val="3"/>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 xml:space="preserve">Владение методами экстренной помощи при осложнениях онкологического заболевания. </w:t>
      </w:r>
    </w:p>
    <w:p w:rsidR="008C180B" w:rsidRDefault="008C180B" w:rsidP="005F33E4">
      <w:pPr>
        <w:pStyle w:val="Style2"/>
        <w:widowControl/>
        <w:numPr>
          <w:ilvl w:val="0"/>
          <w:numId w:val="3"/>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Знание методов симптоматического и паллиативного лечения в онкологии.</w:t>
      </w:r>
    </w:p>
    <w:p w:rsidR="008C180B" w:rsidRDefault="008C180B" w:rsidP="005F33E4">
      <w:pPr>
        <w:pStyle w:val="Style2"/>
        <w:widowControl/>
        <w:numPr>
          <w:ilvl w:val="0"/>
          <w:numId w:val="3"/>
        </w:numPr>
        <w:tabs>
          <w:tab w:val="left" w:pos="1134"/>
        </w:tabs>
        <w:spacing w:line="240" w:lineRule="auto"/>
        <w:ind w:left="0" w:firstLine="709"/>
        <w:rPr>
          <w:rStyle w:val="FontStyle22"/>
          <w:rFonts w:ascii="Times New Roman" w:hAnsi="Times New Roman" w:cs="Times New Roman"/>
          <w:sz w:val="26"/>
          <w:szCs w:val="26"/>
        </w:rPr>
      </w:pPr>
      <w:proofErr w:type="gramStart"/>
      <w:r>
        <w:rPr>
          <w:rStyle w:val="FontStyle23"/>
          <w:rFonts w:ascii="Times New Roman" w:hAnsi="Times New Roman" w:cs="Times New Roman"/>
          <w:sz w:val="26"/>
          <w:szCs w:val="26"/>
        </w:rPr>
        <w:t xml:space="preserve">Знание методов восстановительной </w:t>
      </w:r>
      <w:r>
        <w:rPr>
          <w:rStyle w:val="FontStyle22"/>
          <w:rFonts w:ascii="Times New Roman" w:hAnsi="Times New Roman" w:cs="Times New Roman"/>
          <w:sz w:val="26"/>
          <w:szCs w:val="26"/>
        </w:rPr>
        <w:t xml:space="preserve">медицины в онкологии. </w:t>
      </w:r>
      <w:proofErr w:type="gramEnd"/>
    </w:p>
    <w:p w:rsidR="008C180B" w:rsidRPr="0062252B" w:rsidRDefault="008C180B" w:rsidP="005F33E4">
      <w:pPr>
        <w:pStyle w:val="Style2"/>
        <w:widowControl/>
        <w:numPr>
          <w:ilvl w:val="0"/>
          <w:numId w:val="3"/>
        </w:numPr>
        <w:tabs>
          <w:tab w:val="left" w:pos="1134"/>
        </w:tabs>
        <w:spacing w:line="240" w:lineRule="auto"/>
        <w:ind w:left="0" w:firstLine="709"/>
        <w:rPr>
          <w:rStyle w:val="FontStyle22"/>
          <w:rFonts w:ascii="Times New Roman" w:hAnsi="Times New Roman" w:cs="Times New Roman"/>
          <w:sz w:val="26"/>
          <w:szCs w:val="26"/>
        </w:rPr>
      </w:pPr>
      <w:r>
        <w:rPr>
          <w:rStyle w:val="FontStyle22"/>
          <w:rFonts w:ascii="Times New Roman" w:hAnsi="Times New Roman" w:cs="Times New Roman"/>
          <w:sz w:val="26"/>
          <w:szCs w:val="26"/>
        </w:rPr>
        <w:t xml:space="preserve">Знание схем маршрутизации онкологического больного и пациента с </w:t>
      </w:r>
      <w:r w:rsidRPr="0062252B">
        <w:rPr>
          <w:rStyle w:val="FontStyle22"/>
          <w:rFonts w:ascii="Times New Roman" w:hAnsi="Times New Roman" w:cs="Times New Roman"/>
          <w:sz w:val="26"/>
          <w:szCs w:val="26"/>
        </w:rPr>
        <w:t>подозрением на злокачественное новообразование.</w:t>
      </w:r>
    </w:p>
    <w:p w:rsidR="008C180B" w:rsidRDefault="008C180B" w:rsidP="005F33E4">
      <w:pPr>
        <w:pStyle w:val="Style2"/>
        <w:widowControl/>
        <w:numPr>
          <w:ilvl w:val="0"/>
          <w:numId w:val="3"/>
        </w:numPr>
        <w:tabs>
          <w:tab w:val="left" w:pos="1134"/>
        </w:tabs>
        <w:spacing w:line="240" w:lineRule="auto"/>
        <w:ind w:left="0" w:firstLine="709"/>
        <w:rPr>
          <w:rStyle w:val="FontStyle22"/>
          <w:rFonts w:ascii="Times New Roman" w:hAnsi="Times New Roman" w:cs="Times New Roman"/>
          <w:sz w:val="26"/>
          <w:szCs w:val="26"/>
        </w:rPr>
      </w:pPr>
      <w:r>
        <w:rPr>
          <w:rStyle w:val="FontStyle23"/>
          <w:rFonts w:ascii="Times New Roman" w:hAnsi="Times New Roman" w:cs="Times New Roman"/>
          <w:sz w:val="26"/>
          <w:szCs w:val="26"/>
        </w:rPr>
        <w:t>Для врачей специализированных отделений дополнительно - владение современными методами специального лечения злокачественных новообразований.</w:t>
      </w:r>
    </w:p>
    <w:p w:rsidR="008C180B" w:rsidRDefault="008C180B" w:rsidP="00DC7E06">
      <w:pPr>
        <w:pStyle w:val="Style14"/>
        <w:widowControl/>
        <w:tabs>
          <w:tab w:val="left" w:pos="538"/>
        </w:tabs>
        <w:spacing w:line="240" w:lineRule="auto"/>
        <w:ind w:firstLine="720"/>
        <w:rPr>
          <w:rStyle w:val="FontStyle23"/>
          <w:rFonts w:ascii="Times New Roman" w:hAnsi="Times New Roman" w:cs="Times New Roman"/>
          <w:sz w:val="26"/>
          <w:szCs w:val="26"/>
        </w:rPr>
      </w:pPr>
    </w:p>
    <w:p w:rsidR="008C180B" w:rsidRDefault="008C180B" w:rsidP="00DC7E06">
      <w:pPr>
        <w:pStyle w:val="Style1"/>
        <w:widowControl/>
        <w:spacing w:line="240" w:lineRule="auto"/>
        <w:jc w:val="both"/>
        <w:rPr>
          <w:rStyle w:val="FontStyle20"/>
          <w:rFonts w:ascii="Times New Roman" w:hAnsi="Times New Roman" w:cs="Times New Roman"/>
          <w:sz w:val="26"/>
          <w:szCs w:val="26"/>
        </w:rPr>
      </w:pPr>
      <w:r>
        <w:rPr>
          <w:rStyle w:val="FontStyle20"/>
          <w:rFonts w:ascii="Times New Roman" w:hAnsi="Times New Roman" w:cs="Times New Roman"/>
          <w:sz w:val="26"/>
          <w:szCs w:val="26"/>
        </w:rPr>
        <w:t>Объемы медицинской помощи:</w:t>
      </w:r>
    </w:p>
    <w:p w:rsidR="008C180B" w:rsidRDefault="008C180B" w:rsidP="00DC7E06">
      <w:pPr>
        <w:pStyle w:val="Style2"/>
        <w:widowControl/>
        <w:spacing w:line="240" w:lineRule="auto"/>
        <w:ind w:firstLine="0"/>
        <w:rPr>
          <w:rStyle w:val="FontStyle23"/>
          <w:rFonts w:ascii="Times New Roman" w:hAnsi="Times New Roman" w:cs="Times New Roman"/>
          <w:sz w:val="26"/>
          <w:szCs w:val="26"/>
        </w:rPr>
      </w:pPr>
      <w:r>
        <w:rPr>
          <w:rStyle w:val="FontStyle23"/>
          <w:rFonts w:ascii="Times New Roman" w:hAnsi="Times New Roman" w:cs="Times New Roman"/>
          <w:b/>
          <w:sz w:val="26"/>
          <w:szCs w:val="26"/>
        </w:rPr>
        <w:t>Возможности обследования:</w:t>
      </w:r>
    </w:p>
    <w:p w:rsidR="008C180B" w:rsidRDefault="008C180B" w:rsidP="005F33E4">
      <w:pPr>
        <w:pStyle w:val="Style2"/>
        <w:widowControl/>
        <w:numPr>
          <w:ilvl w:val="0"/>
          <w:numId w:val="4"/>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Клиническое обследование и диагностика функционального состояния органов и систем больного.</w:t>
      </w:r>
    </w:p>
    <w:p w:rsidR="008C180B" w:rsidRDefault="008C180B" w:rsidP="005F33E4">
      <w:pPr>
        <w:pStyle w:val="Style2"/>
        <w:widowControl/>
        <w:numPr>
          <w:ilvl w:val="0"/>
          <w:numId w:val="4"/>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Лабораторные (клинические, биохимические) исследования.</w:t>
      </w:r>
    </w:p>
    <w:p w:rsidR="008C180B" w:rsidRDefault="008C180B" w:rsidP="005F33E4">
      <w:pPr>
        <w:pStyle w:val="Style2"/>
        <w:widowControl/>
        <w:numPr>
          <w:ilvl w:val="0"/>
          <w:numId w:val="4"/>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 xml:space="preserve">Патоморфологические (цитологические, гистологические) исследования. </w:t>
      </w:r>
    </w:p>
    <w:p w:rsidR="008C180B" w:rsidRDefault="008C180B" w:rsidP="005F33E4">
      <w:pPr>
        <w:pStyle w:val="Style2"/>
        <w:widowControl/>
        <w:numPr>
          <w:ilvl w:val="0"/>
          <w:numId w:val="4"/>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 xml:space="preserve">Рентгенологические исследования. </w:t>
      </w:r>
    </w:p>
    <w:p w:rsidR="008C180B" w:rsidRDefault="008C180B" w:rsidP="005F33E4">
      <w:pPr>
        <w:pStyle w:val="Style2"/>
        <w:widowControl/>
        <w:numPr>
          <w:ilvl w:val="0"/>
          <w:numId w:val="4"/>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 xml:space="preserve">Эндоскопические исследования и манипуляции. </w:t>
      </w:r>
    </w:p>
    <w:p w:rsidR="008C180B" w:rsidRDefault="008C180B" w:rsidP="005F33E4">
      <w:pPr>
        <w:pStyle w:val="Style2"/>
        <w:widowControl/>
        <w:numPr>
          <w:ilvl w:val="0"/>
          <w:numId w:val="4"/>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УЗИ-исследования и манипуляции.</w:t>
      </w:r>
    </w:p>
    <w:p w:rsidR="008C180B" w:rsidRDefault="008C180B" w:rsidP="005F33E4">
      <w:pPr>
        <w:pStyle w:val="Style2"/>
        <w:widowControl/>
        <w:numPr>
          <w:ilvl w:val="0"/>
          <w:numId w:val="4"/>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 xml:space="preserve">Функциональные исследования. </w:t>
      </w:r>
    </w:p>
    <w:p w:rsidR="008C180B" w:rsidRDefault="008C180B" w:rsidP="005F33E4">
      <w:pPr>
        <w:pStyle w:val="Style2"/>
        <w:widowControl/>
        <w:numPr>
          <w:ilvl w:val="0"/>
          <w:numId w:val="4"/>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 xml:space="preserve">Определение уровня </w:t>
      </w:r>
      <w:proofErr w:type="spellStart"/>
      <w:r>
        <w:rPr>
          <w:rStyle w:val="FontStyle23"/>
          <w:rFonts w:ascii="Times New Roman" w:hAnsi="Times New Roman" w:cs="Times New Roman"/>
          <w:sz w:val="26"/>
          <w:szCs w:val="26"/>
        </w:rPr>
        <w:t>онкомаркеров</w:t>
      </w:r>
      <w:proofErr w:type="spellEnd"/>
      <w:r>
        <w:rPr>
          <w:rStyle w:val="FontStyle23"/>
          <w:rFonts w:ascii="Times New Roman" w:hAnsi="Times New Roman" w:cs="Times New Roman"/>
          <w:sz w:val="26"/>
          <w:szCs w:val="26"/>
        </w:rPr>
        <w:t>.</w:t>
      </w:r>
    </w:p>
    <w:p w:rsidR="008C180B" w:rsidRDefault="008C180B" w:rsidP="005F33E4">
      <w:pPr>
        <w:pStyle w:val="Style2"/>
        <w:widowControl/>
        <w:numPr>
          <w:ilvl w:val="0"/>
          <w:numId w:val="4"/>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 xml:space="preserve">Осмотр и пальпация визуальных локализаций. </w:t>
      </w:r>
    </w:p>
    <w:p w:rsidR="008C180B" w:rsidRDefault="008C180B" w:rsidP="005F33E4">
      <w:pPr>
        <w:pStyle w:val="Style2"/>
        <w:widowControl/>
        <w:numPr>
          <w:ilvl w:val="0"/>
          <w:numId w:val="4"/>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Забор мазков шейки матки и цервикального канала на цитологическое исследование.</w:t>
      </w:r>
    </w:p>
    <w:p w:rsidR="008C180B" w:rsidRDefault="008C180B" w:rsidP="005F33E4">
      <w:pPr>
        <w:pStyle w:val="Style14"/>
        <w:widowControl/>
        <w:numPr>
          <w:ilvl w:val="0"/>
          <w:numId w:val="4"/>
        </w:numPr>
        <w:tabs>
          <w:tab w:val="left" w:pos="480"/>
          <w:tab w:val="left" w:pos="1134"/>
        </w:tabs>
        <w:spacing w:line="240" w:lineRule="auto"/>
        <w:ind w:left="0" w:firstLine="709"/>
        <w:rPr>
          <w:rStyle w:val="FontStyle23"/>
          <w:rFonts w:ascii="Times New Roman" w:hAnsi="Times New Roman" w:cs="Times New Roman"/>
          <w:b/>
          <w:bCs/>
          <w:i/>
          <w:iCs/>
          <w:sz w:val="26"/>
          <w:szCs w:val="26"/>
        </w:rPr>
      </w:pPr>
      <w:r>
        <w:rPr>
          <w:rStyle w:val="FontStyle23"/>
          <w:rFonts w:ascii="Times New Roman" w:hAnsi="Times New Roman" w:cs="Times New Roman"/>
          <w:sz w:val="26"/>
          <w:szCs w:val="26"/>
        </w:rPr>
        <w:t>Диагностическое выскабливание полости матки.</w:t>
      </w:r>
    </w:p>
    <w:p w:rsidR="008C180B" w:rsidRDefault="008C180B" w:rsidP="00DC7E06">
      <w:pPr>
        <w:pStyle w:val="Style2"/>
        <w:widowControl/>
        <w:spacing w:line="240" w:lineRule="auto"/>
        <w:ind w:firstLine="720"/>
        <w:rPr>
          <w:rStyle w:val="FontStyle23"/>
          <w:rFonts w:ascii="Times New Roman" w:hAnsi="Times New Roman" w:cs="Times New Roman"/>
          <w:sz w:val="26"/>
          <w:szCs w:val="26"/>
        </w:rPr>
      </w:pPr>
    </w:p>
    <w:p w:rsidR="008C180B" w:rsidRDefault="008C180B" w:rsidP="00DC7E06">
      <w:pPr>
        <w:pStyle w:val="Style2"/>
        <w:widowControl/>
        <w:spacing w:line="240" w:lineRule="auto"/>
        <w:ind w:firstLine="0"/>
        <w:rPr>
          <w:rStyle w:val="FontStyle23"/>
          <w:rFonts w:ascii="Times New Roman" w:hAnsi="Times New Roman" w:cs="Times New Roman"/>
          <w:b/>
          <w:sz w:val="26"/>
          <w:szCs w:val="26"/>
        </w:rPr>
      </w:pPr>
      <w:r>
        <w:rPr>
          <w:rStyle w:val="FontStyle23"/>
          <w:rFonts w:ascii="Times New Roman" w:hAnsi="Times New Roman" w:cs="Times New Roman"/>
          <w:b/>
          <w:sz w:val="26"/>
          <w:szCs w:val="26"/>
        </w:rPr>
        <w:t>Лечебные мероприятия:</w:t>
      </w:r>
    </w:p>
    <w:p w:rsidR="008C180B" w:rsidRDefault="008757CD" w:rsidP="005F33E4">
      <w:pPr>
        <w:pStyle w:val="Style2"/>
        <w:widowControl/>
        <w:numPr>
          <w:ilvl w:val="0"/>
          <w:numId w:val="5"/>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Лечение</w:t>
      </w:r>
      <w:r w:rsidR="008C180B">
        <w:rPr>
          <w:rStyle w:val="FontStyle23"/>
          <w:rFonts w:ascii="Times New Roman" w:hAnsi="Times New Roman" w:cs="Times New Roman"/>
          <w:sz w:val="26"/>
          <w:szCs w:val="26"/>
        </w:rPr>
        <w:t xml:space="preserve"> и лечение групп повышенного риска, предраковых заболеваний.</w:t>
      </w:r>
    </w:p>
    <w:p w:rsidR="008C180B" w:rsidRDefault="008C180B" w:rsidP="005F33E4">
      <w:pPr>
        <w:pStyle w:val="Style2"/>
        <w:widowControl/>
        <w:numPr>
          <w:ilvl w:val="0"/>
          <w:numId w:val="5"/>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Лечение онкологических больных (по рекомендациям онкологических учреждений).</w:t>
      </w:r>
    </w:p>
    <w:p w:rsidR="008C180B" w:rsidRDefault="008C180B" w:rsidP="005F33E4">
      <w:pPr>
        <w:pStyle w:val="Style2"/>
        <w:widowControl/>
        <w:numPr>
          <w:ilvl w:val="0"/>
          <w:numId w:val="5"/>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Восстановительное лечение и реабилитация онкологических больных (по рекомендациям онкологических учреждений).</w:t>
      </w:r>
    </w:p>
    <w:p w:rsidR="008C180B" w:rsidRDefault="008C180B" w:rsidP="005F33E4">
      <w:pPr>
        <w:pStyle w:val="Style2"/>
        <w:widowControl/>
        <w:numPr>
          <w:ilvl w:val="0"/>
          <w:numId w:val="5"/>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Экстренная помощь при осложнениях онкологического заболевания.</w:t>
      </w:r>
    </w:p>
    <w:p w:rsidR="008C180B" w:rsidRDefault="008C180B" w:rsidP="005F33E4">
      <w:pPr>
        <w:pStyle w:val="Style2"/>
        <w:widowControl/>
        <w:numPr>
          <w:ilvl w:val="0"/>
          <w:numId w:val="5"/>
        </w:numPr>
        <w:tabs>
          <w:tab w:val="left" w:pos="1134"/>
        </w:tabs>
        <w:spacing w:line="240" w:lineRule="auto"/>
        <w:ind w:left="0" w:firstLine="709"/>
        <w:rPr>
          <w:rStyle w:val="FontStyle23"/>
          <w:rFonts w:ascii="Times New Roman" w:hAnsi="Times New Roman" w:cs="Times New Roman"/>
          <w:sz w:val="26"/>
          <w:szCs w:val="26"/>
        </w:rPr>
      </w:pPr>
      <w:proofErr w:type="gramStart"/>
      <w:r>
        <w:rPr>
          <w:rStyle w:val="FontStyle23"/>
          <w:rFonts w:ascii="Times New Roman" w:hAnsi="Times New Roman" w:cs="Times New Roman"/>
          <w:sz w:val="26"/>
          <w:szCs w:val="26"/>
        </w:rPr>
        <w:lastRenderedPageBreak/>
        <w:t>Симптоматическое и паллиативное лечение онкологических больных (по рекомендациям онкол</w:t>
      </w:r>
      <w:r w:rsidR="007A0FFA">
        <w:rPr>
          <w:rStyle w:val="FontStyle23"/>
          <w:rFonts w:ascii="Times New Roman" w:hAnsi="Times New Roman" w:cs="Times New Roman"/>
          <w:sz w:val="26"/>
          <w:szCs w:val="26"/>
        </w:rPr>
        <w:t>огических центров (диспансеров)</w:t>
      </w:r>
      <w:r>
        <w:rPr>
          <w:rStyle w:val="FontStyle23"/>
          <w:rFonts w:ascii="Times New Roman" w:hAnsi="Times New Roman" w:cs="Times New Roman"/>
          <w:sz w:val="26"/>
          <w:szCs w:val="26"/>
        </w:rPr>
        <w:t>.</w:t>
      </w:r>
      <w:proofErr w:type="gramEnd"/>
    </w:p>
    <w:p w:rsidR="008C180B" w:rsidRDefault="008C180B" w:rsidP="00DC7E06">
      <w:pPr>
        <w:pStyle w:val="Style5"/>
        <w:widowControl/>
        <w:spacing w:line="240" w:lineRule="auto"/>
        <w:ind w:firstLine="0"/>
        <w:jc w:val="both"/>
        <w:rPr>
          <w:rStyle w:val="FontStyle20"/>
          <w:rFonts w:ascii="Times New Roman" w:hAnsi="Times New Roman" w:cs="Times New Roman"/>
          <w:sz w:val="28"/>
          <w:szCs w:val="28"/>
        </w:rPr>
      </w:pPr>
    </w:p>
    <w:p w:rsidR="008C180B" w:rsidRPr="0082181F" w:rsidRDefault="00BB5533" w:rsidP="00DC7E06">
      <w:pPr>
        <w:pStyle w:val="Style2"/>
        <w:widowControl/>
        <w:spacing w:line="240" w:lineRule="auto"/>
        <w:ind w:firstLine="0"/>
        <w:jc w:val="center"/>
        <w:rPr>
          <w:rStyle w:val="FontStyle23"/>
          <w:rFonts w:ascii="Times New Roman" w:hAnsi="Times New Roman" w:cs="Times New Roman"/>
          <w:b/>
          <w:bCs/>
          <w:sz w:val="28"/>
          <w:szCs w:val="26"/>
        </w:rPr>
      </w:pPr>
      <w:r>
        <w:rPr>
          <w:rStyle w:val="FontStyle23"/>
          <w:rFonts w:ascii="Times New Roman" w:hAnsi="Times New Roman" w:cs="Times New Roman"/>
          <w:b/>
          <w:bCs/>
          <w:sz w:val="28"/>
          <w:szCs w:val="26"/>
        </w:rPr>
        <w:t>III</w:t>
      </w:r>
      <w:r w:rsidR="008C180B" w:rsidRPr="0082181F">
        <w:rPr>
          <w:rStyle w:val="FontStyle23"/>
          <w:rFonts w:ascii="Times New Roman" w:hAnsi="Times New Roman" w:cs="Times New Roman"/>
          <w:b/>
          <w:bCs/>
          <w:sz w:val="28"/>
          <w:szCs w:val="26"/>
        </w:rPr>
        <w:t xml:space="preserve"> этап – </w:t>
      </w:r>
      <w:r w:rsidR="00832C3B">
        <w:rPr>
          <w:rStyle w:val="FontStyle23"/>
          <w:rFonts w:ascii="Times New Roman" w:hAnsi="Times New Roman" w:cs="Times New Roman"/>
          <w:b/>
          <w:bCs/>
          <w:sz w:val="28"/>
          <w:szCs w:val="26"/>
        </w:rPr>
        <w:t>региональные онкологические центры</w:t>
      </w:r>
    </w:p>
    <w:p w:rsidR="008C180B" w:rsidRDefault="008C180B" w:rsidP="00DC7E06">
      <w:pPr>
        <w:pStyle w:val="Style2"/>
        <w:widowControl/>
        <w:spacing w:line="240" w:lineRule="auto"/>
        <w:ind w:firstLine="720"/>
      </w:pPr>
    </w:p>
    <w:p w:rsidR="008C180B" w:rsidRDefault="008C180B" w:rsidP="00DC7E06">
      <w:pPr>
        <w:pStyle w:val="Style2"/>
        <w:widowControl/>
        <w:spacing w:line="240" w:lineRule="auto"/>
        <w:ind w:firstLine="0"/>
        <w:rPr>
          <w:rStyle w:val="FontStyle23"/>
          <w:rFonts w:ascii="Times New Roman" w:hAnsi="Times New Roman" w:cs="Times New Roman"/>
          <w:b/>
          <w:sz w:val="26"/>
          <w:szCs w:val="26"/>
        </w:rPr>
      </w:pPr>
      <w:r>
        <w:rPr>
          <w:rStyle w:val="FontStyle23"/>
          <w:rFonts w:ascii="Times New Roman" w:hAnsi="Times New Roman" w:cs="Times New Roman"/>
          <w:b/>
          <w:sz w:val="26"/>
          <w:szCs w:val="26"/>
        </w:rPr>
        <w:t>Основные задачи:</w:t>
      </w:r>
    </w:p>
    <w:p w:rsidR="008C180B" w:rsidRPr="004A4272" w:rsidRDefault="008C180B" w:rsidP="005F33E4">
      <w:pPr>
        <w:pStyle w:val="Style2"/>
        <w:widowControl/>
        <w:numPr>
          <w:ilvl w:val="0"/>
          <w:numId w:val="6"/>
        </w:numPr>
        <w:tabs>
          <w:tab w:val="left" w:pos="1134"/>
        </w:tabs>
        <w:spacing w:line="240" w:lineRule="auto"/>
        <w:ind w:left="0" w:firstLine="709"/>
        <w:rPr>
          <w:rStyle w:val="FontStyle23"/>
          <w:rFonts w:ascii="Times New Roman" w:hAnsi="Times New Roman" w:cs="Times New Roman"/>
          <w:sz w:val="26"/>
          <w:szCs w:val="26"/>
        </w:rPr>
      </w:pPr>
      <w:r w:rsidRPr="004A4272">
        <w:rPr>
          <w:rStyle w:val="FontStyle23"/>
          <w:rFonts w:ascii="Times New Roman" w:hAnsi="Times New Roman" w:cs="Times New Roman"/>
          <w:sz w:val="26"/>
          <w:szCs w:val="26"/>
        </w:rPr>
        <w:t>Оказание консультативной помощи всем первичным пациентам со злокачественными новообразованиями, выявленным в текущем году в регионе обслуживания с определением дальнейшей тактики ведения и лечения.</w:t>
      </w:r>
    </w:p>
    <w:p w:rsidR="008C180B" w:rsidRPr="004A4272" w:rsidRDefault="008C180B" w:rsidP="005F33E4">
      <w:pPr>
        <w:pStyle w:val="Style2"/>
        <w:widowControl/>
        <w:numPr>
          <w:ilvl w:val="0"/>
          <w:numId w:val="6"/>
        </w:numPr>
        <w:tabs>
          <w:tab w:val="left" w:pos="1134"/>
        </w:tabs>
        <w:spacing w:line="240" w:lineRule="auto"/>
        <w:ind w:left="0" w:firstLine="709"/>
        <w:rPr>
          <w:rStyle w:val="FontStyle23"/>
          <w:rFonts w:ascii="Times New Roman" w:hAnsi="Times New Roman" w:cs="Times New Roman"/>
          <w:sz w:val="26"/>
          <w:szCs w:val="26"/>
        </w:rPr>
      </w:pPr>
      <w:r w:rsidRPr="004A4272">
        <w:rPr>
          <w:rStyle w:val="FontStyle23"/>
          <w:rFonts w:ascii="Times New Roman" w:hAnsi="Times New Roman" w:cs="Times New Roman"/>
          <w:sz w:val="26"/>
          <w:szCs w:val="26"/>
        </w:rPr>
        <w:t>Уточняющая диагностика распространенности злокачественного процесса.</w:t>
      </w:r>
    </w:p>
    <w:p w:rsidR="008C180B" w:rsidRPr="004A4272" w:rsidRDefault="008C180B" w:rsidP="005F33E4">
      <w:pPr>
        <w:pStyle w:val="Style2"/>
        <w:widowControl/>
        <w:numPr>
          <w:ilvl w:val="0"/>
          <w:numId w:val="6"/>
        </w:numPr>
        <w:tabs>
          <w:tab w:val="left" w:pos="1134"/>
        </w:tabs>
        <w:spacing w:line="240" w:lineRule="auto"/>
        <w:ind w:left="0" w:firstLine="709"/>
        <w:rPr>
          <w:rStyle w:val="FontStyle23"/>
          <w:rFonts w:ascii="Times New Roman" w:hAnsi="Times New Roman" w:cs="Times New Roman"/>
          <w:sz w:val="26"/>
          <w:szCs w:val="26"/>
        </w:rPr>
      </w:pPr>
      <w:r w:rsidRPr="004A4272">
        <w:rPr>
          <w:rStyle w:val="FontStyle23"/>
          <w:rFonts w:ascii="Times New Roman" w:hAnsi="Times New Roman" w:cs="Times New Roman"/>
          <w:sz w:val="26"/>
          <w:szCs w:val="26"/>
        </w:rPr>
        <w:t>Обеспечение специализированной (в том числе высокотехнологичной) лечебной помощи больным со злокачественными новообразованиями.</w:t>
      </w:r>
    </w:p>
    <w:p w:rsidR="008C180B" w:rsidRPr="004A4272" w:rsidRDefault="008C180B" w:rsidP="005F33E4">
      <w:pPr>
        <w:pStyle w:val="Style2"/>
        <w:widowControl/>
        <w:numPr>
          <w:ilvl w:val="0"/>
          <w:numId w:val="6"/>
        </w:numPr>
        <w:tabs>
          <w:tab w:val="left" w:pos="1134"/>
        </w:tabs>
        <w:spacing w:line="240" w:lineRule="auto"/>
        <w:ind w:left="0" w:firstLine="709"/>
        <w:rPr>
          <w:rStyle w:val="FontStyle23"/>
          <w:rFonts w:ascii="Times New Roman" w:hAnsi="Times New Roman" w:cs="Times New Roman"/>
          <w:sz w:val="26"/>
          <w:szCs w:val="26"/>
        </w:rPr>
      </w:pPr>
      <w:r w:rsidRPr="004A4272">
        <w:rPr>
          <w:rStyle w:val="FontStyle23"/>
          <w:rFonts w:ascii="Times New Roman" w:hAnsi="Times New Roman" w:cs="Times New Roman"/>
          <w:sz w:val="26"/>
          <w:szCs w:val="26"/>
        </w:rPr>
        <w:t>Диспансерное наблюдение за онкологическими больными.</w:t>
      </w:r>
    </w:p>
    <w:p w:rsidR="008C180B" w:rsidRPr="004A4272" w:rsidRDefault="008C180B" w:rsidP="005F33E4">
      <w:pPr>
        <w:pStyle w:val="Style13"/>
        <w:widowControl/>
        <w:numPr>
          <w:ilvl w:val="0"/>
          <w:numId w:val="6"/>
        </w:numPr>
        <w:tabs>
          <w:tab w:val="left" w:pos="552"/>
          <w:tab w:val="left" w:pos="1134"/>
        </w:tabs>
        <w:spacing w:line="240" w:lineRule="auto"/>
        <w:ind w:left="0" w:firstLine="709"/>
        <w:jc w:val="both"/>
        <w:rPr>
          <w:rStyle w:val="FontStyle23"/>
          <w:rFonts w:ascii="Times New Roman" w:hAnsi="Times New Roman" w:cs="Times New Roman"/>
          <w:sz w:val="26"/>
          <w:szCs w:val="26"/>
        </w:rPr>
      </w:pPr>
      <w:r w:rsidRPr="004A4272">
        <w:rPr>
          <w:rStyle w:val="FontStyle23"/>
          <w:rFonts w:ascii="Times New Roman" w:hAnsi="Times New Roman" w:cs="Times New Roman"/>
          <w:sz w:val="26"/>
          <w:szCs w:val="26"/>
        </w:rPr>
        <w:t>Организационно-методическое руководство лечебно-профилактическими учреждениями региона обслуживания по вопросам маршрутизации пациентов, профилактики, ранней диагностики злокачественных новообразований и предраковых заболеваний.</w:t>
      </w:r>
    </w:p>
    <w:p w:rsidR="008C180B" w:rsidRPr="004A4272" w:rsidRDefault="008C180B" w:rsidP="005F33E4">
      <w:pPr>
        <w:pStyle w:val="Style13"/>
        <w:widowControl/>
        <w:numPr>
          <w:ilvl w:val="0"/>
          <w:numId w:val="6"/>
        </w:numPr>
        <w:tabs>
          <w:tab w:val="left" w:pos="552"/>
          <w:tab w:val="left" w:pos="1134"/>
        </w:tabs>
        <w:spacing w:line="240" w:lineRule="auto"/>
        <w:ind w:left="0" w:firstLine="709"/>
        <w:jc w:val="both"/>
        <w:rPr>
          <w:rStyle w:val="FontStyle23"/>
          <w:rFonts w:ascii="Times New Roman" w:hAnsi="Times New Roman" w:cs="Times New Roman"/>
          <w:sz w:val="26"/>
          <w:szCs w:val="26"/>
        </w:rPr>
      </w:pPr>
      <w:r w:rsidRPr="004A4272">
        <w:rPr>
          <w:rStyle w:val="FontStyle23"/>
          <w:rFonts w:ascii="Times New Roman" w:hAnsi="Times New Roman" w:cs="Times New Roman"/>
          <w:sz w:val="26"/>
          <w:szCs w:val="26"/>
        </w:rPr>
        <w:t>Систематический анализ онкологической ситуации в регионе обслуживания.</w:t>
      </w:r>
    </w:p>
    <w:p w:rsidR="008C180B" w:rsidRPr="004A4272" w:rsidRDefault="008C180B" w:rsidP="005F33E4">
      <w:pPr>
        <w:pStyle w:val="Style13"/>
        <w:widowControl/>
        <w:numPr>
          <w:ilvl w:val="0"/>
          <w:numId w:val="6"/>
        </w:numPr>
        <w:tabs>
          <w:tab w:val="left" w:pos="552"/>
          <w:tab w:val="left" w:pos="1134"/>
        </w:tabs>
        <w:spacing w:line="240" w:lineRule="auto"/>
        <w:ind w:left="0" w:firstLine="709"/>
        <w:jc w:val="both"/>
        <w:rPr>
          <w:rFonts w:ascii="Times New Roman" w:hAnsi="Times New Roman" w:cs="Times New Roman"/>
        </w:rPr>
      </w:pPr>
      <w:r w:rsidRPr="004A4272">
        <w:rPr>
          <w:rStyle w:val="FontStyle23"/>
          <w:rFonts w:ascii="Times New Roman" w:hAnsi="Times New Roman" w:cs="Times New Roman"/>
          <w:sz w:val="26"/>
          <w:szCs w:val="26"/>
        </w:rPr>
        <w:t>При невозможности оказания специализированной онкологической, в том числе высокотехнологичной, медицинской помощи на территории округа, пациенты направляются в Федеральные медицинские онкологические центры.</w:t>
      </w:r>
    </w:p>
    <w:p w:rsidR="0082181F" w:rsidRDefault="0082181F" w:rsidP="00DC7E06">
      <w:pPr>
        <w:pStyle w:val="Style1"/>
        <w:widowControl/>
        <w:spacing w:line="240" w:lineRule="auto"/>
        <w:jc w:val="both"/>
        <w:rPr>
          <w:rStyle w:val="FontStyle20"/>
          <w:rFonts w:ascii="Times New Roman" w:hAnsi="Times New Roman" w:cs="Times New Roman"/>
          <w:sz w:val="26"/>
          <w:szCs w:val="26"/>
        </w:rPr>
      </w:pPr>
    </w:p>
    <w:p w:rsidR="008C180B" w:rsidRDefault="008C180B" w:rsidP="00DC7E06">
      <w:pPr>
        <w:pStyle w:val="Style1"/>
        <w:widowControl/>
        <w:spacing w:line="240" w:lineRule="auto"/>
        <w:jc w:val="both"/>
        <w:rPr>
          <w:rStyle w:val="FontStyle20"/>
          <w:rFonts w:ascii="Times New Roman" w:hAnsi="Times New Roman" w:cs="Times New Roman"/>
          <w:sz w:val="26"/>
          <w:szCs w:val="26"/>
        </w:rPr>
      </w:pPr>
      <w:r>
        <w:rPr>
          <w:rStyle w:val="FontStyle20"/>
          <w:rFonts w:ascii="Times New Roman" w:hAnsi="Times New Roman" w:cs="Times New Roman"/>
          <w:sz w:val="26"/>
          <w:szCs w:val="26"/>
        </w:rPr>
        <w:t>Требования к квалификации кадров:</w:t>
      </w:r>
    </w:p>
    <w:p w:rsidR="00832C3B" w:rsidRDefault="008C180B" w:rsidP="005F33E4">
      <w:pPr>
        <w:pStyle w:val="Style2"/>
        <w:widowControl/>
        <w:numPr>
          <w:ilvl w:val="0"/>
          <w:numId w:val="7"/>
        </w:numPr>
        <w:tabs>
          <w:tab w:val="left" w:pos="1134"/>
        </w:tabs>
        <w:spacing w:line="240" w:lineRule="auto"/>
        <w:ind w:left="0" w:firstLine="709"/>
        <w:rPr>
          <w:rStyle w:val="FontStyle23"/>
          <w:rFonts w:ascii="Times New Roman" w:hAnsi="Times New Roman" w:cs="Times New Roman"/>
          <w:sz w:val="26"/>
          <w:szCs w:val="26"/>
        </w:rPr>
      </w:pPr>
      <w:r w:rsidRPr="00832C3B">
        <w:rPr>
          <w:rStyle w:val="FontStyle23"/>
          <w:rFonts w:ascii="Times New Roman" w:hAnsi="Times New Roman" w:cs="Times New Roman"/>
          <w:sz w:val="26"/>
          <w:szCs w:val="26"/>
        </w:rPr>
        <w:t>Повышение квалификации 1 раз в 5 лет в объеме не менее 1</w:t>
      </w:r>
      <w:r w:rsidR="00832C3B" w:rsidRPr="00832C3B">
        <w:rPr>
          <w:rStyle w:val="FontStyle23"/>
          <w:rFonts w:ascii="Times New Roman" w:hAnsi="Times New Roman" w:cs="Times New Roman"/>
          <w:sz w:val="26"/>
          <w:szCs w:val="26"/>
        </w:rPr>
        <w:t>00</w:t>
      </w:r>
      <w:r w:rsidRPr="00832C3B">
        <w:rPr>
          <w:rStyle w:val="FontStyle23"/>
          <w:rFonts w:ascii="Times New Roman" w:hAnsi="Times New Roman" w:cs="Times New Roman"/>
          <w:sz w:val="26"/>
          <w:szCs w:val="26"/>
        </w:rPr>
        <w:t xml:space="preserve"> часов</w:t>
      </w:r>
      <w:r w:rsidR="00832C3B" w:rsidRPr="00832C3B">
        <w:rPr>
          <w:rStyle w:val="FontStyle23"/>
          <w:rFonts w:ascii="Times New Roman" w:hAnsi="Times New Roman" w:cs="Times New Roman"/>
          <w:sz w:val="26"/>
          <w:szCs w:val="26"/>
        </w:rPr>
        <w:t>.</w:t>
      </w:r>
      <w:r w:rsidRPr="00832C3B">
        <w:rPr>
          <w:rStyle w:val="FontStyle23"/>
          <w:rFonts w:ascii="Times New Roman" w:hAnsi="Times New Roman" w:cs="Times New Roman"/>
          <w:sz w:val="26"/>
          <w:szCs w:val="26"/>
        </w:rPr>
        <w:t xml:space="preserve"> </w:t>
      </w:r>
    </w:p>
    <w:p w:rsidR="008C180B" w:rsidRPr="00832C3B" w:rsidRDefault="008C180B" w:rsidP="005F33E4">
      <w:pPr>
        <w:pStyle w:val="Style2"/>
        <w:widowControl/>
        <w:numPr>
          <w:ilvl w:val="0"/>
          <w:numId w:val="7"/>
        </w:numPr>
        <w:tabs>
          <w:tab w:val="left" w:pos="1134"/>
        </w:tabs>
        <w:spacing w:line="240" w:lineRule="auto"/>
        <w:ind w:left="0" w:firstLine="709"/>
        <w:rPr>
          <w:rStyle w:val="FontStyle23"/>
          <w:rFonts w:ascii="Times New Roman" w:hAnsi="Times New Roman" w:cs="Times New Roman"/>
          <w:sz w:val="26"/>
          <w:szCs w:val="26"/>
        </w:rPr>
      </w:pPr>
      <w:r w:rsidRPr="00832C3B">
        <w:rPr>
          <w:rStyle w:val="FontStyle23"/>
          <w:rFonts w:ascii="Times New Roman" w:hAnsi="Times New Roman" w:cs="Times New Roman"/>
          <w:sz w:val="26"/>
          <w:szCs w:val="26"/>
        </w:rPr>
        <w:t xml:space="preserve">Знание правовых основ организации онкологической помощи. </w:t>
      </w:r>
    </w:p>
    <w:p w:rsidR="008C180B" w:rsidRDefault="008C180B" w:rsidP="005F33E4">
      <w:pPr>
        <w:pStyle w:val="Style2"/>
        <w:widowControl/>
        <w:numPr>
          <w:ilvl w:val="0"/>
          <w:numId w:val="7"/>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Владение методами клинического обследования.</w:t>
      </w:r>
    </w:p>
    <w:p w:rsidR="008C180B" w:rsidRDefault="008C180B" w:rsidP="005F33E4">
      <w:pPr>
        <w:pStyle w:val="Style2"/>
        <w:widowControl/>
        <w:numPr>
          <w:ilvl w:val="0"/>
          <w:numId w:val="7"/>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Владение современными методами (в том числе и высокотехнологичными) диагностики и лечения злокачественных новообразований.</w:t>
      </w:r>
    </w:p>
    <w:p w:rsidR="008C180B" w:rsidRDefault="008C180B" w:rsidP="005F33E4">
      <w:pPr>
        <w:pStyle w:val="Style2"/>
        <w:widowControl/>
        <w:numPr>
          <w:ilvl w:val="0"/>
          <w:numId w:val="7"/>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Знание возможных осложнений специального лечения, методов их устранения и профилактики.</w:t>
      </w:r>
    </w:p>
    <w:p w:rsidR="008C180B" w:rsidRDefault="008C180B" w:rsidP="005F33E4">
      <w:pPr>
        <w:pStyle w:val="Style2"/>
        <w:widowControl/>
        <w:numPr>
          <w:ilvl w:val="0"/>
          <w:numId w:val="7"/>
        </w:numPr>
        <w:tabs>
          <w:tab w:val="left" w:pos="1134"/>
        </w:tabs>
        <w:spacing w:line="240" w:lineRule="auto"/>
        <w:ind w:left="0" w:firstLine="709"/>
        <w:rPr>
          <w:rStyle w:val="FontStyle23"/>
          <w:rFonts w:ascii="Times New Roman" w:hAnsi="Times New Roman" w:cs="Times New Roman"/>
          <w:sz w:val="26"/>
          <w:szCs w:val="26"/>
        </w:rPr>
      </w:pPr>
      <w:proofErr w:type="gramStart"/>
      <w:r>
        <w:rPr>
          <w:rStyle w:val="FontStyle23"/>
          <w:rFonts w:ascii="Times New Roman" w:hAnsi="Times New Roman" w:cs="Times New Roman"/>
          <w:sz w:val="26"/>
          <w:szCs w:val="26"/>
        </w:rPr>
        <w:t xml:space="preserve">Владение методами восстановительной медицины в онкологии. </w:t>
      </w:r>
      <w:proofErr w:type="gramEnd"/>
    </w:p>
    <w:p w:rsidR="008C180B" w:rsidRDefault="008C180B" w:rsidP="005F33E4">
      <w:pPr>
        <w:pStyle w:val="Style2"/>
        <w:widowControl/>
        <w:numPr>
          <w:ilvl w:val="0"/>
          <w:numId w:val="7"/>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Знание методов анализа состояния онкологической помощи и ее эффективности.</w:t>
      </w:r>
    </w:p>
    <w:p w:rsidR="008C180B" w:rsidRDefault="008C180B" w:rsidP="00DC7E06">
      <w:pPr>
        <w:pStyle w:val="Style1"/>
        <w:widowControl/>
        <w:spacing w:line="240" w:lineRule="auto"/>
        <w:ind w:firstLine="720"/>
        <w:jc w:val="both"/>
        <w:rPr>
          <w:rStyle w:val="FontStyle20"/>
          <w:rFonts w:ascii="Times New Roman" w:hAnsi="Times New Roman" w:cs="Times New Roman"/>
          <w:sz w:val="26"/>
          <w:szCs w:val="26"/>
        </w:rPr>
      </w:pPr>
    </w:p>
    <w:p w:rsidR="008C180B" w:rsidRDefault="008C180B" w:rsidP="00DC7E06">
      <w:pPr>
        <w:pStyle w:val="Style1"/>
        <w:widowControl/>
        <w:spacing w:line="240" w:lineRule="auto"/>
        <w:jc w:val="both"/>
        <w:rPr>
          <w:rStyle w:val="FontStyle20"/>
          <w:rFonts w:ascii="Times New Roman" w:hAnsi="Times New Roman" w:cs="Times New Roman"/>
          <w:sz w:val="26"/>
          <w:szCs w:val="26"/>
        </w:rPr>
      </w:pPr>
      <w:r>
        <w:rPr>
          <w:rStyle w:val="FontStyle20"/>
          <w:rFonts w:ascii="Times New Roman" w:hAnsi="Times New Roman" w:cs="Times New Roman"/>
          <w:sz w:val="26"/>
          <w:szCs w:val="26"/>
        </w:rPr>
        <w:t>Объемы медицинской помощи:</w:t>
      </w:r>
    </w:p>
    <w:p w:rsidR="008C180B" w:rsidRDefault="008C180B" w:rsidP="00DC7E06">
      <w:pPr>
        <w:pStyle w:val="Style2"/>
        <w:widowControl/>
        <w:spacing w:line="240" w:lineRule="auto"/>
        <w:ind w:firstLine="0"/>
        <w:rPr>
          <w:rStyle w:val="FontStyle23"/>
          <w:rFonts w:ascii="Times New Roman" w:hAnsi="Times New Roman" w:cs="Times New Roman"/>
          <w:sz w:val="26"/>
          <w:szCs w:val="26"/>
        </w:rPr>
      </w:pPr>
      <w:r>
        <w:rPr>
          <w:rStyle w:val="FontStyle23"/>
          <w:rFonts w:ascii="Times New Roman" w:hAnsi="Times New Roman" w:cs="Times New Roman"/>
          <w:b/>
          <w:sz w:val="26"/>
          <w:szCs w:val="26"/>
        </w:rPr>
        <w:t>Возможности обследования:</w:t>
      </w:r>
    </w:p>
    <w:p w:rsidR="008C180B" w:rsidRDefault="008C180B" w:rsidP="005F33E4">
      <w:pPr>
        <w:pStyle w:val="Style2"/>
        <w:widowControl/>
        <w:numPr>
          <w:ilvl w:val="0"/>
          <w:numId w:val="8"/>
        </w:numPr>
        <w:tabs>
          <w:tab w:val="left" w:pos="1134"/>
        </w:tabs>
        <w:spacing w:line="240" w:lineRule="auto"/>
        <w:ind w:left="0" w:firstLine="709"/>
        <w:rPr>
          <w:rStyle w:val="FontStyle23"/>
          <w:rFonts w:ascii="Times New Roman" w:hAnsi="Times New Roman" w:cs="Times New Roman"/>
          <w:sz w:val="26"/>
          <w:szCs w:val="26"/>
        </w:rPr>
      </w:pPr>
      <w:r>
        <w:rPr>
          <w:rStyle w:val="FontStyle23"/>
          <w:rFonts w:ascii="Times New Roman" w:hAnsi="Times New Roman" w:cs="Times New Roman"/>
          <w:sz w:val="26"/>
          <w:szCs w:val="26"/>
        </w:rPr>
        <w:t>Все виды диагностических мероприятий (рентгенологические, радиологические, ультразвуковые, эндоскопические и пр.) с целью уточнения диагноза при полном объеме первичного обследования по месту жительства, для определения распростра</w:t>
      </w:r>
      <w:r>
        <w:rPr>
          <w:rStyle w:val="FontStyle23"/>
          <w:rFonts w:ascii="Times New Roman" w:hAnsi="Times New Roman" w:cs="Times New Roman"/>
          <w:sz w:val="26"/>
          <w:szCs w:val="26"/>
        </w:rPr>
        <w:softHyphen/>
        <w:t xml:space="preserve">ненности процесса, а также для выработки плана лечения, оценки динамики процесса от проведенного лечения. </w:t>
      </w:r>
    </w:p>
    <w:p w:rsidR="008C180B" w:rsidRDefault="008C180B" w:rsidP="00DC7E06">
      <w:pPr>
        <w:pStyle w:val="Style2"/>
        <w:widowControl/>
        <w:spacing w:line="240" w:lineRule="auto"/>
        <w:ind w:firstLine="720"/>
        <w:rPr>
          <w:rStyle w:val="FontStyle23"/>
          <w:rFonts w:ascii="Times New Roman" w:hAnsi="Times New Roman" w:cs="Times New Roman"/>
          <w:sz w:val="26"/>
          <w:szCs w:val="26"/>
        </w:rPr>
      </w:pPr>
    </w:p>
    <w:p w:rsidR="008C180B" w:rsidRDefault="008C180B" w:rsidP="00DC7E06">
      <w:pPr>
        <w:pStyle w:val="Style2"/>
        <w:widowControl/>
        <w:spacing w:line="240" w:lineRule="auto"/>
        <w:ind w:firstLine="0"/>
        <w:rPr>
          <w:rStyle w:val="FontStyle23"/>
          <w:rFonts w:ascii="Times New Roman" w:hAnsi="Times New Roman" w:cs="Times New Roman"/>
          <w:b/>
          <w:sz w:val="26"/>
          <w:szCs w:val="26"/>
        </w:rPr>
      </w:pPr>
      <w:r>
        <w:rPr>
          <w:rStyle w:val="FontStyle23"/>
          <w:rFonts w:ascii="Times New Roman" w:hAnsi="Times New Roman" w:cs="Times New Roman"/>
          <w:b/>
          <w:sz w:val="26"/>
          <w:szCs w:val="26"/>
        </w:rPr>
        <w:t>Лечебные мероприятия:</w:t>
      </w:r>
    </w:p>
    <w:p w:rsidR="008C180B" w:rsidRDefault="007A0FFA" w:rsidP="00DC7E06">
      <w:pPr>
        <w:pStyle w:val="Style2"/>
        <w:widowControl/>
        <w:spacing w:line="240" w:lineRule="auto"/>
        <w:ind w:firstLine="0"/>
        <w:rPr>
          <w:rStyle w:val="FontStyle23"/>
          <w:rFonts w:ascii="Times New Roman" w:hAnsi="Times New Roman" w:cs="Times New Roman"/>
          <w:sz w:val="26"/>
          <w:szCs w:val="26"/>
        </w:rPr>
      </w:pPr>
      <w:r>
        <w:rPr>
          <w:rStyle w:val="FontStyle23"/>
          <w:rFonts w:ascii="Times New Roman" w:hAnsi="Times New Roman" w:cs="Times New Roman"/>
          <w:sz w:val="26"/>
          <w:szCs w:val="26"/>
        </w:rPr>
        <w:t>Все виды лечения онкологических заболеваний</w:t>
      </w:r>
    </w:p>
    <w:p w:rsidR="008C180B" w:rsidRPr="00AC789D" w:rsidRDefault="00AC789D" w:rsidP="002133A9">
      <w:pPr>
        <w:jc w:val="right"/>
        <w:rPr>
          <w:bCs/>
          <w:sz w:val="28"/>
          <w:szCs w:val="28"/>
        </w:rPr>
      </w:pPr>
      <w:r>
        <w:rPr>
          <w:b/>
          <w:bCs/>
          <w:sz w:val="28"/>
          <w:szCs w:val="28"/>
        </w:rPr>
        <w:br w:type="page"/>
      </w:r>
      <w:r w:rsidR="008C180B" w:rsidRPr="00AC789D">
        <w:rPr>
          <w:bCs/>
          <w:sz w:val="28"/>
          <w:szCs w:val="28"/>
        </w:rPr>
        <w:lastRenderedPageBreak/>
        <w:t xml:space="preserve">Приложение </w:t>
      </w:r>
      <w:r w:rsidR="00843E89">
        <w:rPr>
          <w:bCs/>
          <w:sz w:val="28"/>
          <w:szCs w:val="28"/>
        </w:rPr>
        <w:t>4</w:t>
      </w:r>
    </w:p>
    <w:p w:rsidR="008C180B" w:rsidRPr="00AC789D" w:rsidRDefault="008C180B" w:rsidP="002133A9">
      <w:pPr>
        <w:widowControl w:val="0"/>
        <w:autoSpaceDE w:val="0"/>
        <w:autoSpaceDN w:val="0"/>
        <w:adjustRightInd w:val="0"/>
        <w:jc w:val="right"/>
        <w:rPr>
          <w:bCs/>
          <w:sz w:val="28"/>
          <w:szCs w:val="28"/>
        </w:rPr>
      </w:pPr>
      <w:r w:rsidRPr="00AC789D">
        <w:rPr>
          <w:bCs/>
          <w:sz w:val="28"/>
          <w:szCs w:val="28"/>
        </w:rPr>
        <w:t>к приказу Депздрава Югры</w:t>
      </w:r>
    </w:p>
    <w:p w:rsidR="00947D0B" w:rsidRDefault="00947D0B" w:rsidP="00947D0B">
      <w:pPr>
        <w:ind w:left="5103"/>
        <w:jc w:val="right"/>
        <w:rPr>
          <w:sz w:val="28"/>
          <w:szCs w:val="28"/>
        </w:rPr>
      </w:pPr>
      <w:r>
        <w:rPr>
          <w:sz w:val="28"/>
          <w:szCs w:val="28"/>
        </w:rPr>
        <w:t>от 28.12.15 № 1610</w:t>
      </w:r>
    </w:p>
    <w:p w:rsidR="008C180B" w:rsidRPr="00AC789D" w:rsidRDefault="008C180B" w:rsidP="002133A9">
      <w:pPr>
        <w:widowControl w:val="0"/>
        <w:autoSpaceDE w:val="0"/>
        <w:autoSpaceDN w:val="0"/>
        <w:adjustRightInd w:val="0"/>
        <w:jc w:val="right"/>
        <w:rPr>
          <w:bCs/>
          <w:sz w:val="28"/>
          <w:szCs w:val="28"/>
        </w:rPr>
      </w:pPr>
    </w:p>
    <w:p w:rsidR="008C180B" w:rsidRDefault="008C180B" w:rsidP="008C180B">
      <w:pPr>
        <w:widowControl w:val="0"/>
        <w:autoSpaceDE w:val="0"/>
        <w:autoSpaceDN w:val="0"/>
        <w:adjustRightInd w:val="0"/>
        <w:jc w:val="center"/>
        <w:rPr>
          <w:b/>
          <w:bCs/>
          <w:sz w:val="28"/>
          <w:szCs w:val="28"/>
        </w:rPr>
      </w:pPr>
    </w:p>
    <w:p w:rsidR="00843E89" w:rsidRPr="006F6A84" w:rsidRDefault="006F6A84" w:rsidP="00DC7E06">
      <w:pPr>
        <w:jc w:val="center"/>
        <w:rPr>
          <w:b/>
          <w:sz w:val="28"/>
          <w:szCs w:val="28"/>
        </w:rPr>
      </w:pPr>
      <w:r w:rsidRPr="006F6A84">
        <w:rPr>
          <w:b/>
          <w:sz w:val="28"/>
          <w:szCs w:val="28"/>
        </w:rPr>
        <w:t xml:space="preserve">Минимальный </w:t>
      </w:r>
      <w:r w:rsidR="00843E89" w:rsidRPr="006F6A84">
        <w:rPr>
          <w:b/>
          <w:sz w:val="28"/>
          <w:szCs w:val="28"/>
        </w:rPr>
        <w:t xml:space="preserve">объем обследования пациентов в медицинских организациях при выявлении подозрения на злокачественное новообразование и при направлении их в </w:t>
      </w:r>
      <w:r w:rsidR="00B75FF2">
        <w:rPr>
          <w:b/>
          <w:sz w:val="28"/>
          <w:szCs w:val="28"/>
        </w:rPr>
        <w:t xml:space="preserve">региональные </w:t>
      </w:r>
      <w:r w:rsidR="00843E89" w:rsidRPr="006F6A84">
        <w:rPr>
          <w:b/>
          <w:sz w:val="28"/>
          <w:szCs w:val="28"/>
        </w:rPr>
        <w:t>онкологические</w:t>
      </w:r>
      <w:r w:rsidR="00B75FF2">
        <w:rPr>
          <w:b/>
          <w:sz w:val="28"/>
          <w:szCs w:val="28"/>
        </w:rPr>
        <w:t xml:space="preserve"> центры</w:t>
      </w:r>
      <w:r w:rsidR="00843E89" w:rsidRPr="006F6A84">
        <w:rPr>
          <w:b/>
          <w:sz w:val="28"/>
          <w:szCs w:val="28"/>
        </w:rPr>
        <w:t xml:space="preserve"> и</w:t>
      </w:r>
      <w:r w:rsidR="00B75FF2">
        <w:rPr>
          <w:b/>
          <w:sz w:val="28"/>
          <w:szCs w:val="28"/>
        </w:rPr>
        <w:t>/или</w:t>
      </w:r>
      <w:r w:rsidR="00843E89" w:rsidRPr="006F6A84">
        <w:rPr>
          <w:b/>
          <w:sz w:val="28"/>
          <w:szCs w:val="28"/>
        </w:rPr>
        <w:t xml:space="preserve"> в другие </w:t>
      </w:r>
      <w:r>
        <w:rPr>
          <w:b/>
          <w:sz w:val="28"/>
          <w:szCs w:val="28"/>
        </w:rPr>
        <w:t>медицинские организации</w:t>
      </w:r>
      <w:r w:rsidR="00843E89" w:rsidRPr="006F6A84">
        <w:rPr>
          <w:b/>
          <w:sz w:val="28"/>
          <w:szCs w:val="28"/>
        </w:rPr>
        <w:t xml:space="preserve">, осуществляющие </w:t>
      </w:r>
      <w:r w:rsidR="007A0FFA">
        <w:rPr>
          <w:b/>
          <w:sz w:val="28"/>
          <w:szCs w:val="28"/>
        </w:rPr>
        <w:t xml:space="preserve">оказание </w:t>
      </w:r>
      <w:r w:rsidR="00843E89" w:rsidRPr="006F6A84">
        <w:rPr>
          <w:b/>
          <w:sz w:val="28"/>
          <w:szCs w:val="28"/>
        </w:rPr>
        <w:t>специализированн</w:t>
      </w:r>
      <w:r w:rsidR="007A0FFA">
        <w:rPr>
          <w:b/>
          <w:sz w:val="28"/>
          <w:szCs w:val="28"/>
        </w:rPr>
        <w:t>ой</w:t>
      </w:r>
      <w:r w:rsidR="00843E89" w:rsidRPr="006F6A84">
        <w:rPr>
          <w:b/>
          <w:sz w:val="28"/>
          <w:szCs w:val="28"/>
        </w:rPr>
        <w:t xml:space="preserve"> медицинск</w:t>
      </w:r>
      <w:r w:rsidR="007A0FFA">
        <w:rPr>
          <w:b/>
          <w:sz w:val="28"/>
          <w:szCs w:val="28"/>
        </w:rPr>
        <w:t>ой</w:t>
      </w:r>
      <w:r w:rsidR="00843E89" w:rsidRPr="006F6A84">
        <w:rPr>
          <w:b/>
          <w:sz w:val="28"/>
          <w:szCs w:val="28"/>
        </w:rPr>
        <w:t xml:space="preserve"> помощ</w:t>
      </w:r>
      <w:r w:rsidR="007A0FFA">
        <w:rPr>
          <w:b/>
          <w:sz w:val="28"/>
          <w:szCs w:val="28"/>
        </w:rPr>
        <w:t>и</w:t>
      </w:r>
      <w:r w:rsidR="00843E89" w:rsidRPr="006F6A84">
        <w:rPr>
          <w:b/>
          <w:sz w:val="28"/>
          <w:szCs w:val="28"/>
        </w:rPr>
        <w:t xml:space="preserve"> при злокачественных новообразованиях </w:t>
      </w:r>
      <w:proofErr w:type="gramStart"/>
      <w:r w:rsidR="00843E89" w:rsidRPr="006F6A84">
        <w:rPr>
          <w:b/>
          <w:sz w:val="28"/>
          <w:szCs w:val="28"/>
        </w:rPr>
        <w:t>в</w:t>
      </w:r>
      <w:proofErr w:type="gramEnd"/>
      <w:r w:rsidR="00843E89" w:rsidRPr="006F6A84">
        <w:rPr>
          <w:b/>
          <w:sz w:val="28"/>
          <w:szCs w:val="28"/>
        </w:rPr>
        <w:t xml:space="preserve"> </w:t>
      </w:r>
      <w:proofErr w:type="gramStart"/>
      <w:r w:rsidR="00843E89" w:rsidRPr="006F6A84">
        <w:rPr>
          <w:b/>
          <w:sz w:val="28"/>
          <w:szCs w:val="28"/>
        </w:rPr>
        <w:t>Ханты-Мансийском</w:t>
      </w:r>
      <w:proofErr w:type="gramEnd"/>
      <w:r w:rsidR="00843E89" w:rsidRPr="006F6A84">
        <w:rPr>
          <w:b/>
          <w:sz w:val="28"/>
          <w:szCs w:val="28"/>
        </w:rPr>
        <w:t xml:space="preserve"> автономном округе – Югре</w:t>
      </w:r>
    </w:p>
    <w:p w:rsidR="008C180B" w:rsidRDefault="008C180B" w:rsidP="00DC7E06">
      <w:pPr>
        <w:jc w:val="center"/>
        <w:rPr>
          <w:b/>
          <w:sz w:val="24"/>
          <w:szCs w:val="24"/>
        </w:rPr>
      </w:pPr>
    </w:p>
    <w:p w:rsidR="008C180B" w:rsidRPr="00BC145F" w:rsidRDefault="008C180B" w:rsidP="00DC7E06">
      <w:pPr>
        <w:spacing w:after="240"/>
        <w:ind w:right="-539"/>
        <w:rPr>
          <w:b/>
          <w:sz w:val="28"/>
          <w:szCs w:val="24"/>
        </w:rPr>
      </w:pPr>
      <w:r w:rsidRPr="00BC145F">
        <w:rPr>
          <w:b/>
          <w:sz w:val="28"/>
          <w:szCs w:val="24"/>
        </w:rPr>
        <w:t>Общие принципы проведения обследования</w:t>
      </w:r>
    </w:p>
    <w:p w:rsidR="008C180B" w:rsidRDefault="008C180B" w:rsidP="00DC7E06">
      <w:pPr>
        <w:ind w:firstLine="720"/>
        <w:jc w:val="both"/>
        <w:rPr>
          <w:sz w:val="24"/>
          <w:szCs w:val="24"/>
        </w:rPr>
      </w:pPr>
      <w:r>
        <w:rPr>
          <w:sz w:val="24"/>
          <w:szCs w:val="24"/>
        </w:rPr>
        <w:t xml:space="preserve">Объем обязательного первичного диагностического обследования при подозрении на ЗНО проводится в течение 10 дней с момента выявления подозрения. Рекомендуемое обследование проводится исходя из возможностей </w:t>
      </w:r>
      <w:r w:rsidR="006C3E4F">
        <w:rPr>
          <w:sz w:val="24"/>
          <w:szCs w:val="24"/>
        </w:rPr>
        <w:t>медицинской организации</w:t>
      </w:r>
      <w:r>
        <w:rPr>
          <w:sz w:val="24"/>
          <w:szCs w:val="24"/>
        </w:rPr>
        <w:t>.</w:t>
      </w:r>
    </w:p>
    <w:p w:rsidR="008C180B" w:rsidRDefault="008C180B" w:rsidP="00DC7E06">
      <w:pPr>
        <w:ind w:firstLine="720"/>
        <w:jc w:val="both"/>
        <w:rPr>
          <w:sz w:val="24"/>
          <w:szCs w:val="24"/>
        </w:rPr>
      </w:pPr>
      <w:r>
        <w:rPr>
          <w:sz w:val="24"/>
          <w:szCs w:val="24"/>
        </w:rPr>
        <w:t>Кроме перечисленных ниже всем пациентам при подозрении на ЗНО проводятся следующие обязательные исследования: общий анализ крови, общий анализ мочи, анализ крови на RW, анализ крови на ВИЧ, анализ крови на гепатиты</w:t>
      </w:r>
      <w:proofErr w:type="gramStart"/>
      <w:r>
        <w:rPr>
          <w:sz w:val="24"/>
          <w:szCs w:val="24"/>
        </w:rPr>
        <w:t xml:space="preserve"> В</w:t>
      </w:r>
      <w:proofErr w:type="gramEnd"/>
      <w:r>
        <w:rPr>
          <w:sz w:val="24"/>
          <w:szCs w:val="24"/>
        </w:rPr>
        <w:t xml:space="preserve"> и С, ЭКГ, обзорная рентгенография или флюорография органов грудной клетки, УЗИ органов брюшной полости; </w:t>
      </w:r>
    </w:p>
    <w:p w:rsidR="008C180B" w:rsidRDefault="008C180B" w:rsidP="00DC7E06">
      <w:pPr>
        <w:ind w:firstLine="720"/>
        <w:jc w:val="both"/>
        <w:rPr>
          <w:sz w:val="24"/>
          <w:szCs w:val="24"/>
        </w:rPr>
      </w:pPr>
      <w:r>
        <w:rPr>
          <w:sz w:val="24"/>
          <w:szCs w:val="24"/>
        </w:rPr>
        <w:t xml:space="preserve">Общий анализ крови, общий анализ мочи, </w:t>
      </w:r>
      <w:r>
        <w:rPr>
          <w:sz w:val="24"/>
          <w:szCs w:val="24"/>
          <w:lang w:val="en-US"/>
        </w:rPr>
        <w:t>RW</w:t>
      </w:r>
      <w:r>
        <w:rPr>
          <w:sz w:val="24"/>
          <w:szCs w:val="24"/>
        </w:rPr>
        <w:t>, ЭКГ, рентгенологическое, ультразвуковое, эндоскопическое исследования проводятся не более чем за 15 дней до направления в онкологический диспансер.</w:t>
      </w:r>
    </w:p>
    <w:p w:rsidR="008C180B" w:rsidRDefault="008C180B" w:rsidP="00DC7E06">
      <w:pPr>
        <w:ind w:firstLine="720"/>
        <w:jc w:val="both"/>
        <w:rPr>
          <w:sz w:val="24"/>
          <w:szCs w:val="24"/>
        </w:rPr>
      </w:pPr>
      <w:r>
        <w:rPr>
          <w:sz w:val="24"/>
          <w:szCs w:val="24"/>
        </w:rPr>
        <w:t xml:space="preserve">Анализ крови на ВИЧ, гепатиты проводится не </w:t>
      </w:r>
      <w:r w:rsidR="00824B62">
        <w:rPr>
          <w:sz w:val="24"/>
          <w:szCs w:val="24"/>
        </w:rPr>
        <w:t>позднее,</w:t>
      </w:r>
      <w:r>
        <w:rPr>
          <w:sz w:val="24"/>
          <w:szCs w:val="24"/>
        </w:rPr>
        <w:t xml:space="preserve"> чем за 3 месяца до направления в онкологический центр (диспансер).</w:t>
      </w:r>
    </w:p>
    <w:p w:rsidR="00824B62" w:rsidRDefault="00824B62" w:rsidP="00DC7E06">
      <w:pPr>
        <w:ind w:firstLine="720"/>
        <w:jc w:val="both"/>
        <w:rPr>
          <w:sz w:val="24"/>
          <w:szCs w:val="24"/>
        </w:rPr>
      </w:pPr>
      <w:r>
        <w:rPr>
          <w:sz w:val="24"/>
          <w:szCs w:val="24"/>
        </w:rPr>
        <w:t xml:space="preserve">Результаты КТ и МРТ предоставляются в онкологические центры и диспансер на цифровом носителе. </w:t>
      </w:r>
    </w:p>
    <w:p w:rsidR="008C180B" w:rsidRDefault="008C180B" w:rsidP="00DC7E06">
      <w:pPr>
        <w:jc w:val="center"/>
        <w:rPr>
          <w:b/>
          <w:sz w:val="24"/>
          <w:szCs w:val="24"/>
        </w:rPr>
      </w:pPr>
    </w:p>
    <w:p w:rsidR="008C180B" w:rsidRPr="00EA0FCB" w:rsidRDefault="008C180B" w:rsidP="00EA0FCB">
      <w:pPr>
        <w:jc w:val="both"/>
        <w:rPr>
          <w:b/>
          <w:sz w:val="28"/>
          <w:szCs w:val="24"/>
        </w:rPr>
      </w:pPr>
      <w:r w:rsidRPr="00EA0FCB">
        <w:rPr>
          <w:b/>
          <w:sz w:val="28"/>
          <w:szCs w:val="24"/>
        </w:rPr>
        <w:t>При подозрении на рак  губы</w:t>
      </w:r>
    </w:p>
    <w:p w:rsidR="008C180B" w:rsidRDefault="008C180B" w:rsidP="00DC7E06">
      <w:pPr>
        <w:jc w:val="both"/>
        <w:rPr>
          <w:b/>
          <w:sz w:val="24"/>
          <w:szCs w:val="24"/>
        </w:rPr>
      </w:pPr>
      <w:r>
        <w:rPr>
          <w:b/>
          <w:sz w:val="24"/>
          <w:szCs w:val="24"/>
        </w:rPr>
        <w:t>Обязательное обследование:</w:t>
      </w:r>
    </w:p>
    <w:p w:rsidR="008C180B" w:rsidRDefault="008C180B" w:rsidP="005F33E4">
      <w:pPr>
        <w:numPr>
          <w:ilvl w:val="0"/>
          <w:numId w:val="9"/>
        </w:numPr>
        <w:tabs>
          <w:tab w:val="clear" w:pos="720"/>
          <w:tab w:val="num" w:pos="1134"/>
        </w:tabs>
        <w:ind w:left="0" w:firstLine="709"/>
        <w:jc w:val="both"/>
        <w:rPr>
          <w:sz w:val="24"/>
          <w:szCs w:val="24"/>
        </w:rPr>
      </w:pPr>
      <w:r>
        <w:rPr>
          <w:sz w:val="24"/>
          <w:szCs w:val="24"/>
        </w:rPr>
        <w:t xml:space="preserve">Соскоб с очага и цитологическое исследование. </w:t>
      </w:r>
    </w:p>
    <w:p w:rsidR="008C180B" w:rsidRDefault="008C180B" w:rsidP="005F33E4">
      <w:pPr>
        <w:numPr>
          <w:ilvl w:val="0"/>
          <w:numId w:val="9"/>
        </w:numPr>
        <w:tabs>
          <w:tab w:val="clear" w:pos="720"/>
          <w:tab w:val="num" w:pos="1134"/>
        </w:tabs>
        <w:ind w:left="0" w:firstLine="709"/>
        <w:jc w:val="both"/>
        <w:rPr>
          <w:sz w:val="24"/>
          <w:szCs w:val="24"/>
        </w:rPr>
      </w:pPr>
      <w:r>
        <w:rPr>
          <w:sz w:val="24"/>
          <w:szCs w:val="24"/>
        </w:rPr>
        <w:t xml:space="preserve">Биопсия. </w:t>
      </w:r>
    </w:p>
    <w:p w:rsidR="008C180B" w:rsidRDefault="008C180B" w:rsidP="005F33E4">
      <w:pPr>
        <w:numPr>
          <w:ilvl w:val="0"/>
          <w:numId w:val="9"/>
        </w:numPr>
        <w:tabs>
          <w:tab w:val="clear" w:pos="720"/>
          <w:tab w:val="num" w:pos="1134"/>
        </w:tabs>
        <w:ind w:left="0" w:firstLine="709"/>
        <w:jc w:val="both"/>
        <w:rPr>
          <w:sz w:val="24"/>
          <w:szCs w:val="24"/>
        </w:rPr>
      </w:pPr>
      <w:r>
        <w:rPr>
          <w:sz w:val="24"/>
          <w:szCs w:val="24"/>
        </w:rPr>
        <w:t>Патоморфологическое (гистологическое) исследование препаратов.</w:t>
      </w:r>
    </w:p>
    <w:p w:rsidR="008C180B" w:rsidRDefault="008C180B" w:rsidP="005F33E4">
      <w:pPr>
        <w:numPr>
          <w:ilvl w:val="0"/>
          <w:numId w:val="9"/>
        </w:numPr>
        <w:tabs>
          <w:tab w:val="clear" w:pos="720"/>
          <w:tab w:val="num" w:pos="1134"/>
        </w:tabs>
        <w:ind w:left="0" w:firstLine="709"/>
        <w:jc w:val="both"/>
        <w:rPr>
          <w:sz w:val="24"/>
          <w:szCs w:val="24"/>
        </w:rPr>
      </w:pPr>
      <w:r>
        <w:rPr>
          <w:sz w:val="24"/>
          <w:szCs w:val="24"/>
        </w:rPr>
        <w:t>Рентгенография органов грудной клетки.</w:t>
      </w:r>
    </w:p>
    <w:p w:rsidR="008C180B" w:rsidRDefault="00D4513F" w:rsidP="00D4513F">
      <w:pPr>
        <w:numPr>
          <w:ilvl w:val="0"/>
          <w:numId w:val="9"/>
        </w:numPr>
        <w:tabs>
          <w:tab w:val="clear" w:pos="720"/>
          <w:tab w:val="num" w:pos="1134"/>
        </w:tabs>
        <w:ind w:left="0" w:firstLine="709"/>
        <w:jc w:val="both"/>
        <w:rPr>
          <w:sz w:val="24"/>
          <w:szCs w:val="24"/>
        </w:rPr>
      </w:pPr>
      <w:r w:rsidRPr="00D4513F">
        <w:rPr>
          <w:sz w:val="24"/>
          <w:szCs w:val="24"/>
        </w:rPr>
        <w:t xml:space="preserve">Ультразвуковое исследование </w:t>
      </w:r>
      <w:r>
        <w:rPr>
          <w:sz w:val="24"/>
          <w:szCs w:val="24"/>
        </w:rPr>
        <w:t xml:space="preserve">(далее </w:t>
      </w:r>
      <w:proofErr w:type="gramStart"/>
      <w:r>
        <w:rPr>
          <w:sz w:val="24"/>
          <w:szCs w:val="24"/>
        </w:rPr>
        <w:t>–</w:t>
      </w:r>
      <w:r w:rsidR="008C180B">
        <w:rPr>
          <w:sz w:val="24"/>
          <w:szCs w:val="24"/>
        </w:rPr>
        <w:t>У</w:t>
      </w:r>
      <w:proofErr w:type="gramEnd"/>
      <w:r w:rsidR="008C180B">
        <w:rPr>
          <w:sz w:val="24"/>
          <w:szCs w:val="24"/>
        </w:rPr>
        <w:t>ЗИ</w:t>
      </w:r>
      <w:r>
        <w:rPr>
          <w:sz w:val="24"/>
          <w:szCs w:val="24"/>
        </w:rPr>
        <w:t>)</w:t>
      </w:r>
      <w:r w:rsidR="008C180B">
        <w:rPr>
          <w:sz w:val="24"/>
          <w:szCs w:val="24"/>
        </w:rPr>
        <w:t xml:space="preserve"> органов брюшной полости.</w:t>
      </w:r>
    </w:p>
    <w:p w:rsidR="008C180B" w:rsidRDefault="008C180B" w:rsidP="005F33E4">
      <w:pPr>
        <w:numPr>
          <w:ilvl w:val="0"/>
          <w:numId w:val="9"/>
        </w:numPr>
        <w:tabs>
          <w:tab w:val="clear" w:pos="720"/>
          <w:tab w:val="num" w:pos="1134"/>
        </w:tabs>
        <w:ind w:left="0" w:firstLine="709"/>
        <w:jc w:val="both"/>
        <w:rPr>
          <w:sz w:val="24"/>
          <w:szCs w:val="24"/>
        </w:rPr>
      </w:pPr>
      <w:r>
        <w:rPr>
          <w:sz w:val="24"/>
          <w:szCs w:val="24"/>
        </w:rPr>
        <w:t xml:space="preserve">УЗИ лимфатических узлов шеи. </w:t>
      </w:r>
    </w:p>
    <w:p w:rsidR="008C180B" w:rsidRDefault="008C180B" w:rsidP="00DC7E06">
      <w:pPr>
        <w:jc w:val="both"/>
        <w:rPr>
          <w:sz w:val="24"/>
          <w:szCs w:val="24"/>
        </w:rPr>
      </w:pPr>
    </w:p>
    <w:p w:rsidR="008C180B" w:rsidRPr="00EA0FCB" w:rsidRDefault="008C180B" w:rsidP="00EA0FCB">
      <w:pPr>
        <w:jc w:val="both"/>
        <w:rPr>
          <w:b/>
          <w:sz w:val="28"/>
          <w:szCs w:val="24"/>
        </w:rPr>
      </w:pPr>
      <w:r w:rsidRPr="00EA0FCB">
        <w:rPr>
          <w:b/>
          <w:sz w:val="28"/>
          <w:szCs w:val="24"/>
        </w:rPr>
        <w:t>При подозрении на рак  гортани</w:t>
      </w:r>
    </w:p>
    <w:p w:rsidR="008C180B" w:rsidRDefault="008C180B" w:rsidP="00DC7E06">
      <w:pPr>
        <w:jc w:val="both"/>
        <w:rPr>
          <w:b/>
          <w:sz w:val="24"/>
          <w:szCs w:val="24"/>
        </w:rPr>
      </w:pPr>
      <w:r>
        <w:rPr>
          <w:b/>
          <w:sz w:val="24"/>
          <w:szCs w:val="24"/>
        </w:rPr>
        <w:t>Обязательное обследование:</w:t>
      </w:r>
    </w:p>
    <w:p w:rsidR="008C180B" w:rsidRDefault="008C180B" w:rsidP="005F33E4">
      <w:pPr>
        <w:numPr>
          <w:ilvl w:val="0"/>
          <w:numId w:val="10"/>
        </w:numPr>
        <w:tabs>
          <w:tab w:val="clear" w:pos="720"/>
          <w:tab w:val="num" w:pos="1134"/>
        </w:tabs>
        <w:ind w:left="0" w:firstLine="709"/>
        <w:jc w:val="both"/>
        <w:rPr>
          <w:sz w:val="24"/>
          <w:szCs w:val="24"/>
        </w:rPr>
      </w:pPr>
      <w:r>
        <w:rPr>
          <w:sz w:val="24"/>
          <w:szCs w:val="24"/>
        </w:rPr>
        <w:t xml:space="preserve">Осмотр </w:t>
      </w:r>
      <w:proofErr w:type="gramStart"/>
      <w:r>
        <w:rPr>
          <w:sz w:val="24"/>
          <w:szCs w:val="24"/>
        </w:rPr>
        <w:t>ЛОР-врача</w:t>
      </w:r>
      <w:proofErr w:type="gramEnd"/>
      <w:r>
        <w:rPr>
          <w:sz w:val="24"/>
          <w:szCs w:val="24"/>
        </w:rPr>
        <w:t xml:space="preserve"> и непрямая ларингоскопия.</w:t>
      </w:r>
    </w:p>
    <w:p w:rsidR="008C180B" w:rsidRDefault="008C180B" w:rsidP="005F33E4">
      <w:pPr>
        <w:numPr>
          <w:ilvl w:val="0"/>
          <w:numId w:val="10"/>
        </w:numPr>
        <w:tabs>
          <w:tab w:val="clear" w:pos="720"/>
          <w:tab w:val="num" w:pos="1134"/>
        </w:tabs>
        <w:ind w:left="0" w:firstLine="709"/>
        <w:jc w:val="both"/>
        <w:rPr>
          <w:sz w:val="24"/>
          <w:szCs w:val="24"/>
        </w:rPr>
      </w:pPr>
      <w:proofErr w:type="spellStart"/>
      <w:r>
        <w:rPr>
          <w:sz w:val="24"/>
          <w:szCs w:val="24"/>
        </w:rPr>
        <w:t>Рентгентомография</w:t>
      </w:r>
      <w:proofErr w:type="spellEnd"/>
      <w:r>
        <w:rPr>
          <w:sz w:val="24"/>
          <w:szCs w:val="24"/>
        </w:rPr>
        <w:t xml:space="preserve"> гортани.</w:t>
      </w:r>
    </w:p>
    <w:p w:rsidR="008C180B" w:rsidRDefault="008C180B" w:rsidP="005F33E4">
      <w:pPr>
        <w:numPr>
          <w:ilvl w:val="0"/>
          <w:numId w:val="10"/>
        </w:numPr>
        <w:tabs>
          <w:tab w:val="clear" w:pos="720"/>
          <w:tab w:val="num" w:pos="1134"/>
        </w:tabs>
        <w:ind w:left="0" w:firstLine="709"/>
        <w:jc w:val="both"/>
        <w:rPr>
          <w:sz w:val="24"/>
          <w:szCs w:val="24"/>
        </w:rPr>
      </w:pPr>
      <w:proofErr w:type="spellStart"/>
      <w:r>
        <w:rPr>
          <w:sz w:val="24"/>
          <w:szCs w:val="24"/>
        </w:rPr>
        <w:t>Фиброларингоскопия</w:t>
      </w:r>
      <w:proofErr w:type="spellEnd"/>
      <w:r>
        <w:rPr>
          <w:sz w:val="24"/>
          <w:szCs w:val="24"/>
        </w:rPr>
        <w:t xml:space="preserve"> с биопсией. </w:t>
      </w:r>
    </w:p>
    <w:p w:rsidR="008C180B" w:rsidRDefault="008C180B" w:rsidP="005F33E4">
      <w:pPr>
        <w:numPr>
          <w:ilvl w:val="0"/>
          <w:numId w:val="10"/>
        </w:numPr>
        <w:tabs>
          <w:tab w:val="clear" w:pos="720"/>
          <w:tab w:val="num" w:pos="1134"/>
        </w:tabs>
        <w:ind w:left="0" w:firstLine="709"/>
        <w:jc w:val="both"/>
        <w:rPr>
          <w:sz w:val="24"/>
          <w:szCs w:val="24"/>
        </w:rPr>
      </w:pPr>
      <w:r>
        <w:rPr>
          <w:sz w:val="24"/>
          <w:szCs w:val="24"/>
        </w:rPr>
        <w:t>Цитологическое, гистологическое исследование.</w:t>
      </w:r>
    </w:p>
    <w:p w:rsidR="008C180B" w:rsidRDefault="008C180B" w:rsidP="005F33E4">
      <w:pPr>
        <w:numPr>
          <w:ilvl w:val="0"/>
          <w:numId w:val="10"/>
        </w:numPr>
        <w:tabs>
          <w:tab w:val="clear" w:pos="720"/>
          <w:tab w:val="num" w:pos="1134"/>
        </w:tabs>
        <w:ind w:left="0" w:firstLine="709"/>
        <w:jc w:val="both"/>
        <w:rPr>
          <w:sz w:val="24"/>
          <w:szCs w:val="24"/>
        </w:rPr>
      </w:pPr>
      <w:r>
        <w:rPr>
          <w:sz w:val="24"/>
          <w:szCs w:val="24"/>
        </w:rPr>
        <w:t>Рентгенография органов грудной клетки.</w:t>
      </w:r>
    </w:p>
    <w:p w:rsidR="008C180B" w:rsidRDefault="008C180B" w:rsidP="005F33E4">
      <w:pPr>
        <w:numPr>
          <w:ilvl w:val="0"/>
          <w:numId w:val="10"/>
        </w:numPr>
        <w:tabs>
          <w:tab w:val="clear" w:pos="720"/>
          <w:tab w:val="num" w:pos="1134"/>
        </w:tabs>
        <w:ind w:left="0" w:firstLine="709"/>
        <w:jc w:val="both"/>
        <w:rPr>
          <w:sz w:val="24"/>
          <w:szCs w:val="24"/>
        </w:rPr>
      </w:pPr>
      <w:r>
        <w:rPr>
          <w:sz w:val="24"/>
          <w:szCs w:val="24"/>
        </w:rPr>
        <w:t>УЗИ органов брюшной полости</w:t>
      </w:r>
    </w:p>
    <w:p w:rsidR="008C180B" w:rsidRDefault="008C180B" w:rsidP="00DC7E06">
      <w:pPr>
        <w:jc w:val="both"/>
        <w:rPr>
          <w:b/>
          <w:sz w:val="24"/>
          <w:szCs w:val="24"/>
        </w:rPr>
      </w:pPr>
      <w:r>
        <w:rPr>
          <w:b/>
          <w:sz w:val="24"/>
          <w:szCs w:val="24"/>
        </w:rPr>
        <w:lastRenderedPageBreak/>
        <w:t>Рекомендуемое обследование:</w:t>
      </w:r>
    </w:p>
    <w:p w:rsidR="008C180B" w:rsidRDefault="008C180B" w:rsidP="005F33E4">
      <w:pPr>
        <w:numPr>
          <w:ilvl w:val="0"/>
          <w:numId w:val="11"/>
        </w:numPr>
        <w:tabs>
          <w:tab w:val="clear" w:pos="720"/>
          <w:tab w:val="num" w:pos="1134"/>
        </w:tabs>
        <w:ind w:left="0" w:firstLine="709"/>
        <w:jc w:val="both"/>
        <w:rPr>
          <w:sz w:val="24"/>
          <w:szCs w:val="24"/>
        </w:rPr>
      </w:pPr>
      <w:r>
        <w:rPr>
          <w:sz w:val="24"/>
          <w:szCs w:val="24"/>
        </w:rPr>
        <w:t xml:space="preserve">УЗИ лимфатических узлов шеи </w:t>
      </w:r>
    </w:p>
    <w:p w:rsidR="008C180B" w:rsidRDefault="008C180B" w:rsidP="00DC7E06">
      <w:pPr>
        <w:jc w:val="center"/>
        <w:rPr>
          <w:sz w:val="24"/>
          <w:szCs w:val="24"/>
        </w:rPr>
      </w:pPr>
    </w:p>
    <w:p w:rsidR="008C180B" w:rsidRPr="00EA0FCB" w:rsidRDefault="008C180B" w:rsidP="00EA0FCB">
      <w:pPr>
        <w:jc w:val="both"/>
        <w:rPr>
          <w:b/>
          <w:sz w:val="28"/>
          <w:szCs w:val="24"/>
        </w:rPr>
      </w:pPr>
      <w:r w:rsidRPr="00EA0FCB">
        <w:rPr>
          <w:b/>
          <w:sz w:val="28"/>
          <w:szCs w:val="24"/>
        </w:rPr>
        <w:t>При подозрении на рак  гортаноглотки</w:t>
      </w:r>
    </w:p>
    <w:p w:rsidR="008C180B" w:rsidRDefault="008C180B" w:rsidP="00DC7E06">
      <w:pPr>
        <w:jc w:val="both"/>
        <w:rPr>
          <w:b/>
          <w:sz w:val="24"/>
          <w:szCs w:val="24"/>
        </w:rPr>
      </w:pPr>
      <w:r>
        <w:rPr>
          <w:b/>
          <w:sz w:val="24"/>
          <w:szCs w:val="24"/>
        </w:rPr>
        <w:t>Обязательное обследование:</w:t>
      </w:r>
    </w:p>
    <w:p w:rsidR="008C180B" w:rsidRDefault="008C180B" w:rsidP="005F33E4">
      <w:pPr>
        <w:numPr>
          <w:ilvl w:val="0"/>
          <w:numId w:val="12"/>
        </w:numPr>
        <w:tabs>
          <w:tab w:val="clear" w:pos="720"/>
          <w:tab w:val="num" w:pos="1134"/>
        </w:tabs>
        <w:ind w:left="0" w:firstLine="709"/>
        <w:jc w:val="both"/>
        <w:rPr>
          <w:sz w:val="24"/>
          <w:szCs w:val="24"/>
        </w:rPr>
      </w:pPr>
      <w:r>
        <w:rPr>
          <w:sz w:val="24"/>
          <w:szCs w:val="24"/>
        </w:rPr>
        <w:t xml:space="preserve">Осмотр </w:t>
      </w:r>
      <w:proofErr w:type="gramStart"/>
      <w:r>
        <w:rPr>
          <w:sz w:val="24"/>
          <w:szCs w:val="24"/>
        </w:rPr>
        <w:t>ЛОР-врача</w:t>
      </w:r>
      <w:proofErr w:type="gramEnd"/>
      <w:r>
        <w:rPr>
          <w:sz w:val="24"/>
          <w:szCs w:val="24"/>
        </w:rPr>
        <w:t xml:space="preserve"> и ларингоскопия.</w:t>
      </w:r>
    </w:p>
    <w:p w:rsidR="008C180B" w:rsidRDefault="008C180B" w:rsidP="005F33E4">
      <w:pPr>
        <w:numPr>
          <w:ilvl w:val="0"/>
          <w:numId w:val="12"/>
        </w:numPr>
        <w:tabs>
          <w:tab w:val="clear" w:pos="720"/>
          <w:tab w:val="num" w:pos="1134"/>
        </w:tabs>
        <w:ind w:left="0" w:firstLine="709"/>
        <w:jc w:val="both"/>
        <w:rPr>
          <w:sz w:val="24"/>
          <w:szCs w:val="24"/>
        </w:rPr>
      </w:pPr>
      <w:proofErr w:type="spellStart"/>
      <w:r>
        <w:rPr>
          <w:sz w:val="24"/>
          <w:szCs w:val="24"/>
        </w:rPr>
        <w:t>Фиброларингоскопия</w:t>
      </w:r>
      <w:proofErr w:type="spellEnd"/>
      <w:r>
        <w:rPr>
          <w:sz w:val="24"/>
          <w:szCs w:val="24"/>
        </w:rPr>
        <w:t xml:space="preserve"> с биопсией. </w:t>
      </w:r>
    </w:p>
    <w:p w:rsidR="008C180B" w:rsidRDefault="008C180B" w:rsidP="005F33E4">
      <w:pPr>
        <w:numPr>
          <w:ilvl w:val="0"/>
          <w:numId w:val="12"/>
        </w:numPr>
        <w:tabs>
          <w:tab w:val="clear" w:pos="720"/>
          <w:tab w:val="num" w:pos="1134"/>
        </w:tabs>
        <w:ind w:left="0" w:firstLine="709"/>
        <w:jc w:val="both"/>
        <w:rPr>
          <w:sz w:val="24"/>
          <w:szCs w:val="24"/>
        </w:rPr>
      </w:pPr>
      <w:proofErr w:type="spellStart"/>
      <w:r>
        <w:rPr>
          <w:sz w:val="24"/>
          <w:szCs w:val="24"/>
        </w:rPr>
        <w:t>Рентгентомография</w:t>
      </w:r>
      <w:proofErr w:type="spellEnd"/>
      <w:r>
        <w:rPr>
          <w:sz w:val="24"/>
          <w:szCs w:val="24"/>
        </w:rPr>
        <w:t xml:space="preserve"> гортани. </w:t>
      </w:r>
    </w:p>
    <w:p w:rsidR="008C180B" w:rsidRDefault="008C180B" w:rsidP="005F33E4">
      <w:pPr>
        <w:numPr>
          <w:ilvl w:val="0"/>
          <w:numId w:val="12"/>
        </w:numPr>
        <w:tabs>
          <w:tab w:val="clear" w:pos="720"/>
          <w:tab w:val="num" w:pos="1134"/>
        </w:tabs>
        <w:ind w:left="0" w:firstLine="709"/>
        <w:jc w:val="both"/>
        <w:rPr>
          <w:sz w:val="24"/>
          <w:szCs w:val="24"/>
        </w:rPr>
      </w:pPr>
      <w:r>
        <w:rPr>
          <w:sz w:val="24"/>
          <w:szCs w:val="24"/>
        </w:rPr>
        <w:t xml:space="preserve">Цитологическое, гистологическое исследование. </w:t>
      </w:r>
    </w:p>
    <w:p w:rsidR="008C180B" w:rsidRDefault="008C180B" w:rsidP="005F33E4">
      <w:pPr>
        <w:numPr>
          <w:ilvl w:val="0"/>
          <w:numId w:val="12"/>
        </w:numPr>
        <w:tabs>
          <w:tab w:val="clear" w:pos="720"/>
          <w:tab w:val="num" w:pos="1134"/>
        </w:tabs>
        <w:ind w:left="0" w:firstLine="709"/>
        <w:jc w:val="both"/>
        <w:rPr>
          <w:sz w:val="24"/>
          <w:szCs w:val="24"/>
        </w:rPr>
      </w:pPr>
      <w:r>
        <w:rPr>
          <w:sz w:val="24"/>
          <w:szCs w:val="24"/>
        </w:rPr>
        <w:t>Эзофагоскопия.</w:t>
      </w:r>
    </w:p>
    <w:p w:rsidR="008C180B" w:rsidRDefault="008C180B" w:rsidP="005F33E4">
      <w:pPr>
        <w:numPr>
          <w:ilvl w:val="0"/>
          <w:numId w:val="12"/>
        </w:numPr>
        <w:tabs>
          <w:tab w:val="clear" w:pos="720"/>
          <w:tab w:val="num" w:pos="1134"/>
        </w:tabs>
        <w:ind w:left="0" w:firstLine="709"/>
        <w:jc w:val="both"/>
        <w:rPr>
          <w:sz w:val="24"/>
          <w:szCs w:val="24"/>
        </w:rPr>
      </w:pPr>
      <w:r>
        <w:rPr>
          <w:sz w:val="24"/>
          <w:szCs w:val="24"/>
        </w:rPr>
        <w:t>Рентгенография органов грудной клетки.</w:t>
      </w:r>
    </w:p>
    <w:p w:rsidR="008C180B" w:rsidRDefault="008C180B" w:rsidP="005F33E4">
      <w:pPr>
        <w:numPr>
          <w:ilvl w:val="0"/>
          <w:numId w:val="12"/>
        </w:numPr>
        <w:tabs>
          <w:tab w:val="clear" w:pos="720"/>
          <w:tab w:val="num" w:pos="1134"/>
        </w:tabs>
        <w:ind w:left="0" w:firstLine="709"/>
        <w:jc w:val="both"/>
        <w:rPr>
          <w:sz w:val="24"/>
          <w:szCs w:val="24"/>
        </w:rPr>
      </w:pPr>
      <w:r>
        <w:rPr>
          <w:sz w:val="24"/>
          <w:szCs w:val="24"/>
        </w:rPr>
        <w:t>УЗИ органов брюшной полости.</w:t>
      </w:r>
    </w:p>
    <w:p w:rsidR="008C180B" w:rsidRDefault="008C180B" w:rsidP="00DC7E06">
      <w:pPr>
        <w:jc w:val="both"/>
        <w:rPr>
          <w:b/>
          <w:sz w:val="24"/>
          <w:szCs w:val="24"/>
        </w:rPr>
      </w:pPr>
      <w:r>
        <w:rPr>
          <w:b/>
          <w:sz w:val="24"/>
          <w:szCs w:val="24"/>
        </w:rPr>
        <w:t>Рекомендуемое обследование:</w:t>
      </w:r>
    </w:p>
    <w:p w:rsidR="008C180B" w:rsidRDefault="008C180B" w:rsidP="005F33E4">
      <w:pPr>
        <w:numPr>
          <w:ilvl w:val="0"/>
          <w:numId w:val="13"/>
        </w:numPr>
        <w:tabs>
          <w:tab w:val="num" w:pos="1134"/>
        </w:tabs>
        <w:ind w:left="0" w:firstLine="709"/>
        <w:jc w:val="both"/>
        <w:rPr>
          <w:sz w:val="24"/>
          <w:szCs w:val="24"/>
        </w:rPr>
      </w:pPr>
      <w:r>
        <w:rPr>
          <w:sz w:val="24"/>
          <w:szCs w:val="24"/>
        </w:rPr>
        <w:t xml:space="preserve">УЗИ лимфатических узлов шеи </w:t>
      </w:r>
    </w:p>
    <w:p w:rsidR="008C180B" w:rsidRDefault="008C180B" w:rsidP="00DC7E06">
      <w:pPr>
        <w:rPr>
          <w:sz w:val="28"/>
          <w:szCs w:val="28"/>
        </w:rPr>
      </w:pPr>
    </w:p>
    <w:p w:rsidR="008C180B" w:rsidRPr="00EA0FCB" w:rsidRDefault="008C180B" w:rsidP="00EA0FCB">
      <w:pPr>
        <w:jc w:val="both"/>
        <w:rPr>
          <w:b/>
          <w:sz w:val="28"/>
          <w:szCs w:val="24"/>
        </w:rPr>
      </w:pPr>
      <w:r w:rsidRPr="00EA0FCB">
        <w:rPr>
          <w:b/>
          <w:sz w:val="28"/>
          <w:szCs w:val="24"/>
        </w:rPr>
        <w:t>При подозрении на рак  слизистой  оболочки полости  рта</w:t>
      </w:r>
    </w:p>
    <w:p w:rsidR="008C180B" w:rsidRDefault="008C180B" w:rsidP="00DC7E06">
      <w:pPr>
        <w:jc w:val="both"/>
        <w:rPr>
          <w:sz w:val="24"/>
          <w:szCs w:val="24"/>
        </w:rPr>
      </w:pPr>
      <w:r>
        <w:rPr>
          <w:sz w:val="24"/>
          <w:szCs w:val="24"/>
        </w:rPr>
        <w:t>Обязательное обследование:</w:t>
      </w:r>
    </w:p>
    <w:p w:rsidR="008C180B" w:rsidRDefault="008C180B" w:rsidP="005F33E4">
      <w:pPr>
        <w:numPr>
          <w:ilvl w:val="0"/>
          <w:numId w:val="14"/>
        </w:numPr>
        <w:tabs>
          <w:tab w:val="clear" w:pos="720"/>
          <w:tab w:val="num" w:pos="1134"/>
        </w:tabs>
        <w:ind w:left="0" w:firstLine="709"/>
        <w:jc w:val="both"/>
        <w:rPr>
          <w:sz w:val="24"/>
          <w:szCs w:val="24"/>
        </w:rPr>
      </w:pPr>
      <w:r>
        <w:rPr>
          <w:sz w:val="24"/>
          <w:szCs w:val="24"/>
        </w:rPr>
        <w:t xml:space="preserve">Биопсия. </w:t>
      </w:r>
    </w:p>
    <w:p w:rsidR="008C180B" w:rsidRDefault="008C180B" w:rsidP="005F33E4">
      <w:pPr>
        <w:numPr>
          <w:ilvl w:val="0"/>
          <w:numId w:val="14"/>
        </w:numPr>
        <w:tabs>
          <w:tab w:val="clear" w:pos="720"/>
          <w:tab w:val="num" w:pos="1134"/>
        </w:tabs>
        <w:ind w:left="0" w:firstLine="709"/>
        <w:jc w:val="both"/>
        <w:rPr>
          <w:b/>
          <w:sz w:val="24"/>
          <w:szCs w:val="24"/>
        </w:rPr>
      </w:pPr>
      <w:r>
        <w:rPr>
          <w:sz w:val="24"/>
          <w:szCs w:val="24"/>
        </w:rPr>
        <w:t>Патоморфологическое (гистологическое) исследование препаратов.</w:t>
      </w:r>
      <w:r>
        <w:rPr>
          <w:b/>
          <w:sz w:val="24"/>
          <w:szCs w:val="24"/>
        </w:rPr>
        <w:t xml:space="preserve"> </w:t>
      </w:r>
    </w:p>
    <w:p w:rsidR="008C180B" w:rsidRDefault="008C180B" w:rsidP="005F33E4">
      <w:pPr>
        <w:numPr>
          <w:ilvl w:val="0"/>
          <w:numId w:val="14"/>
        </w:numPr>
        <w:tabs>
          <w:tab w:val="clear" w:pos="720"/>
          <w:tab w:val="num" w:pos="1134"/>
        </w:tabs>
        <w:ind w:left="0" w:firstLine="709"/>
        <w:jc w:val="both"/>
        <w:rPr>
          <w:b/>
          <w:sz w:val="24"/>
          <w:szCs w:val="24"/>
        </w:rPr>
      </w:pPr>
      <w:r>
        <w:rPr>
          <w:sz w:val="24"/>
          <w:szCs w:val="24"/>
        </w:rPr>
        <w:t>Рентгенография органов грудной клетки.</w:t>
      </w:r>
    </w:p>
    <w:p w:rsidR="008C180B" w:rsidRDefault="008C180B" w:rsidP="005F33E4">
      <w:pPr>
        <w:numPr>
          <w:ilvl w:val="0"/>
          <w:numId w:val="14"/>
        </w:numPr>
        <w:tabs>
          <w:tab w:val="clear" w:pos="720"/>
          <w:tab w:val="num" w:pos="1134"/>
        </w:tabs>
        <w:ind w:left="0" w:firstLine="709"/>
        <w:jc w:val="both"/>
        <w:rPr>
          <w:b/>
          <w:sz w:val="24"/>
          <w:szCs w:val="24"/>
        </w:rPr>
      </w:pPr>
      <w:r>
        <w:rPr>
          <w:sz w:val="24"/>
          <w:szCs w:val="24"/>
        </w:rPr>
        <w:t>УЗИ органов брюшной полости.</w:t>
      </w:r>
    </w:p>
    <w:p w:rsidR="008C180B" w:rsidRDefault="008C180B" w:rsidP="005F33E4">
      <w:pPr>
        <w:numPr>
          <w:ilvl w:val="0"/>
          <w:numId w:val="14"/>
        </w:numPr>
        <w:tabs>
          <w:tab w:val="clear" w:pos="720"/>
          <w:tab w:val="num" w:pos="1134"/>
        </w:tabs>
        <w:ind w:left="0" w:firstLine="709"/>
        <w:jc w:val="both"/>
        <w:rPr>
          <w:b/>
          <w:sz w:val="24"/>
          <w:szCs w:val="24"/>
        </w:rPr>
      </w:pPr>
      <w:r>
        <w:rPr>
          <w:sz w:val="24"/>
          <w:szCs w:val="24"/>
        </w:rPr>
        <w:t xml:space="preserve">УЗИ лимфатических узлов шеи. </w:t>
      </w:r>
    </w:p>
    <w:p w:rsidR="008C180B" w:rsidRDefault="008C180B" w:rsidP="00DC7E06">
      <w:pPr>
        <w:rPr>
          <w:sz w:val="24"/>
          <w:szCs w:val="24"/>
        </w:rPr>
      </w:pPr>
    </w:p>
    <w:p w:rsidR="008C180B" w:rsidRPr="00EA0FCB" w:rsidRDefault="008C180B" w:rsidP="00EA0FCB">
      <w:pPr>
        <w:jc w:val="both"/>
        <w:rPr>
          <w:b/>
          <w:sz w:val="28"/>
          <w:szCs w:val="24"/>
        </w:rPr>
      </w:pPr>
      <w:r w:rsidRPr="00EA0FCB">
        <w:rPr>
          <w:b/>
          <w:sz w:val="28"/>
          <w:szCs w:val="24"/>
        </w:rPr>
        <w:t>При подозрении на рак  носоглотки, рак  ротоглотки</w:t>
      </w:r>
    </w:p>
    <w:p w:rsidR="008C180B" w:rsidRDefault="008C180B" w:rsidP="00DC7E06">
      <w:pPr>
        <w:jc w:val="both"/>
        <w:rPr>
          <w:b/>
          <w:sz w:val="24"/>
          <w:szCs w:val="24"/>
        </w:rPr>
      </w:pPr>
      <w:r>
        <w:rPr>
          <w:b/>
          <w:sz w:val="24"/>
          <w:szCs w:val="24"/>
        </w:rPr>
        <w:t>Обязательное обследование:</w:t>
      </w:r>
    </w:p>
    <w:p w:rsidR="008C180B" w:rsidRDefault="008C180B" w:rsidP="005F33E4">
      <w:pPr>
        <w:numPr>
          <w:ilvl w:val="0"/>
          <w:numId w:val="15"/>
        </w:numPr>
        <w:tabs>
          <w:tab w:val="clear" w:pos="720"/>
          <w:tab w:val="num" w:pos="1134"/>
        </w:tabs>
        <w:ind w:left="0" w:firstLine="709"/>
        <w:jc w:val="both"/>
        <w:rPr>
          <w:sz w:val="24"/>
          <w:szCs w:val="24"/>
        </w:rPr>
      </w:pPr>
      <w:r>
        <w:rPr>
          <w:sz w:val="24"/>
          <w:szCs w:val="24"/>
        </w:rPr>
        <w:t xml:space="preserve">Осмотр </w:t>
      </w:r>
      <w:proofErr w:type="gramStart"/>
      <w:r>
        <w:rPr>
          <w:sz w:val="24"/>
          <w:szCs w:val="24"/>
        </w:rPr>
        <w:t>ЛОР-врача</w:t>
      </w:r>
      <w:proofErr w:type="gramEnd"/>
      <w:r>
        <w:rPr>
          <w:sz w:val="24"/>
          <w:szCs w:val="24"/>
        </w:rPr>
        <w:t>.</w:t>
      </w:r>
    </w:p>
    <w:p w:rsidR="008C180B" w:rsidRDefault="008C180B" w:rsidP="005F33E4">
      <w:pPr>
        <w:numPr>
          <w:ilvl w:val="0"/>
          <w:numId w:val="15"/>
        </w:numPr>
        <w:tabs>
          <w:tab w:val="clear" w:pos="720"/>
          <w:tab w:val="num" w:pos="1134"/>
        </w:tabs>
        <w:ind w:left="0" w:firstLine="709"/>
        <w:jc w:val="both"/>
        <w:rPr>
          <w:sz w:val="24"/>
          <w:szCs w:val="24"/>
        </w:rPr>
      </w:pPr>
      <w:r>
        <w:rPr>
          <w:sz w:val="24"/>
          <w:szCs w:val="24"/>
        </w:rPr>
        <w:t>Рентгенологическое исследование черепа и лицевого скелета.</w:t>
      </w:r>
    </w:p>
    <w:p w:rsidR="008C180B" w:rsidRDefault="008C180B" w:rsidP="005F33E4">
      <w:pPr>
        <w:numPr>
          <w:ilvl w:val="0"/>
          <w:numId w:val="15"/>
        </w:numPr>
        <w:tabs>
          <w:tab w:val="clear" w:pos="720"/>
          <w:tab w:val="num" w:pos="1134"/>
        </w:tabs>
        <w:ind w:left="0" w:firstLine="709"/>
        <w:jc w:val="both"/>
        <w:rPr>
          <w:sz w:val="24"/>
          <w:szCs w:val="24"/>
        </w:rPr>
      </w:pPr>
      <w:proofErr w:type="spellStart"/>
      <w:r>
        <w:rPr>
          <w:sz w:val="24"/>
          <w:szCs w:val="24"/>
        </w:rPr>
        <w:t>Назофарингоскопия</w:t>
      </w:r>
      <w:proofErr w:type="spellEnd"/>
      <w:r>
        <w:rPr>
          <w:sz w:val="24"/>
          <w:szCs w:val="24"/>
        </w:rPr>
        <w:t xml:space="preserve"> с биопсией опухоли. </w:t>
      </w:r>
    </w:p>
    <w:p w:rsidR="008C180B" w:rsidRDefault="008C180B" w:rsidP="005F33E4">
      <w:pPr>
        <w:numPr>
          <w:ilvl w:val="0"/>
          <w:numId w:val="15"/>
        </w:numPr>
        <w:tabs>
          <w:tab w:val="clear" w:pos="720"/>
          <w:tab w:val="num" w:pos="1134"/>
        </w:tabs>
        <w:ind w:left="0" w:firstLine="709"/>
        <w:jc w:val="both"/>
        <w:rPr>
          <w:sz w:val="24"/>
          <w:szCs w:val="24"/>
        </w:rPr>
      </w:pPr>
      <w:r>
        <w:rPr>
          <w:sz w:val="24"/>
          <w:szCs w:val="24"/>
        </w:rPr>
        <w:t>Патоморфологическое (гистологическое) исследование препаратов.</w:t>
      </w:r>
    </w:p>
    <w:p w:rsidR="008C180B" w:rsidRDefault="008C180B" w:rsidP="005F33E4">
      <w:pPr>
        <w:numPr>
          <w:ilvl w:val="0"/>
          <w:numId w:val="15"/>
        </w:numPr>
        <w:tabs>
          <w:tab w:val="clear" w:pos="720"/>
          <w:tab w:val="num" w:pos="1134"/>
        </w:tabs>
        <w:ind w:left="0" w:firstLine="709"/>
        <w:jc w:val="both"/>
        <w:rPr>
          <w:sz w:val="24"/>
          <w:szCs w:val="24"/>
        </w:rPr>
      </w:pPr>
      <w:r>
        <w:rPr>
          <w:sz w:val="24"/>
          <w:szCs w:val="24"/>
        </w:rPr>
        <w:t>Рентгенография органов грудной клетки.</w:t>
      </w:r>
    </w:p>
    <w:p w:rsidR="008C180B" w:rsidRDefault="008C180B" w:rsidP="005F33E4">
      <w:pPr>
        <w:numPr>
          <w:ilvl w:val="0"/>
          <w:numId w:val="15"/>
        </w:numPr>
        <w:tabs>
          <w:tab w:val="clear" w:pos="720"/>
          <w:tab w:val="num" w:pos="1134"/>
        </w:tabs>
        <w:ind w:left="0" w:firstLine="709"/>
        <w:jc w:val="both"/>
        <w:rPr>
          <w:sz w:val="24"/>
          <w:szCs w:val="24"/>
        </w:rPr>
      </w:pPr>
      <w:r>
        <w:rPr>
          <w:sz w:val="24"/>
          <w:szCs w:val="24"/>
        </w:rPr>
        <w:t xml:space="preserve">УЗИ органов брюшной полости. </w:t>
      </w:r>
    </w:p>
    <w:p w:rsidR="008C180B" w:rsidRDefault="008C180B" w:rsidP="005F33E4">
      <w:pPr>
        <w:numPr>
          <w:ilvl w:val="0"/>
          <w:numId w:val="15"/>
        </w:numPr>
        <w:tabs>
          <w:tab w:val="clear" w:pos="720"/>
          <w:tab w:val="num" w:pos="1134"/>
        </w:tabs>
        <w:ind w:left="0" w:firstLine="709"/>
        <w:jc w:val="both"/>
        <w:rPr>
          <w:sz w:val="24"/>
          <w:szCs w:val="24"/>
        </w:rPr>
      </w:pPr>
      <w:r>
        <w:rPr>
          <w:sz w:val="24"/>
          <w:szCs w:val="24"/>
        </w:rPr>
        <w:t>УЗИ лимфатических узлов шеи.</w:t>
      </w:r>
    </w:p>
    <w:p w:rsidR="008C180B" w:rsidRDefault="008C180B" w:rsidP="00DC7E06">
      <w:pPr>
        <w:jc w:val="both"/>
        <w:rPr>
          <w:b/>
          <w:sz w:val="24"/>
          <w:szCs w:val="24"/>
        </w:rPr>
      </w:pPr>
      <w:r>
        <w:rPr>
          <w:b/>
          <w:sz w:val="24"/>
          <w:szCs w:val="24"/>
        </w:rPr>
        <w:t>Рекомендуемое обследование:</w:t>
      </w:r>
    </w:p>
    <w:p w:rsidR="008C180B" w:rsidRDefault="008C180B" w:rsidP="005F33E4">
      <w:pPr>
        <w:numPr>
          <w:ilvl w:val="0"/>
          <w:numId w:val="16"/>
        </w:numPr>
        <w:tabs>
          <w:tab w:val="clear" w:pos="720"/>
          <w:tab w:val="num" w:pos="1134"/>
        </w:tabs>
        <w:ind w:left="0" w:firstLine="709"/>
        <w:jc w:val="both"/>
        <w:rPr>
          <w:sz w:val="24"/>
          <w:szCs w:val="24"/>
        </w:rPr>
      </w:pPr>
      <w:r>
        <w:rPr>
          <w:sz w:val="24"/>
          <w:szCs w:val="24"/>
        </w:rPr>
        <w:t>Консультация невролога.</w:t>
      </w:r>
    </w:p>
    <w:p w:rsidR="008C180B" w:rsidRDefault="008C180B" w:rsidP="005F33E4">
      <w:pPr>
        <w:numPr>
          <w:ilvl w:val="0"/>
          <w:numId w:val="16"/>
        </w:numPr>
        <w:tabs>
          <w:tab w:val="clear" w:pos="720"/>
          <w:tab w:val="num" w:pos="1134"/>
        </w:tabs>
        <w:ind w:left="0" w:firstLine="709"/>
        <w:jc w:val="both"/>
        <w:rPr>
          <w:sz w:val="24"/>
          <w:szCs w:val="24"/>
        </w:rPr>
      </w:pPr>
      <w:r>
        <w:rPr>
          <w:sz w:val="24"/>
          <w:szCs w:val="24"/>
        </w:rPr>
        <w:t>Осмотр офтальмолога.</w:t>
      </w:r>
    </w:p>
    <w:p w:rsidR="008C180B" w:rsidRDefault="00D4513F" w:rsidP="005F33E4">
      <w:pPr>
        <w:numPr>
          <w:ilvl w:val="0"/>
          <w:numId w:val="16"/>
        </w:numPr>
        <w:tabs>
          <w:tab w:val="clear" w:pos="720"/>
          <w:tab w:val="num" w:pos="1134"/>
        </w:tabs>
        <w:ind w:left="0" w:firstLine="709"/>
        <w:jc w:val="both"/>
        <w:rPr>
          <w:sz w:val="24"/>
          <w:szCs w:val="24"/>
        </w:rPr>
      </w:pPr>
      <w:r>
        <w:rPr>
          <w:sz w:val="24"/>
          <w:szCs w:val="24"/>
        </w:rPr>
        <w:t xml:space="preserve">Компьютерная томография (далее </w:t>
      </w:r>
      <w:proofErr w:type="gramStart"/>
      <w:r>
        <w:rPr>
          <w:sz w:val="24"/>
          <w:szCs w:val="24"/>
        </w:rPr>
        <w:t>–</w:t>
      </w:r>
      <w:r w:rsidR="008C180B">
        <w:rPr>
          <w:sz w:val="24"/>
          <w:szCs w:val="24"/>
        </w:rPr>
        <w:t>К</w:t>
      </w:r>
      <w:proofErr w:type="gramEnd"/>
      <w:r w:rsidR="008C180B">
        <w:rPr>
          <w:sz w:val="24"/>
          <w:szCs w:val="24"/>
        </w:rPr>
        <w:t>Т</w:t>
      </w:r>
      <w:r>
        <w:rPr>
          <w:sz w:val="24"/>
          <w:szCs w:val="24"/>
        </w:rPr>
        <w:t>)</w:t>
      </w:r>
      <w:r w:rsidR="008C180B">
        <w:rPr>
          <w:sz w:val="24"/>
          <w:szCs w:val="24"/>
        </w:rPr>
        <w:t xml:space="preserve"> черепа и лицевого скелета.</w:t>
      </w:r>
    </w:p>
    <w:p w:rsidR="008C180B" w:rsidRDefault="008C180B" w:rsidP="00DC7E06">
      <w:pPr>
        <w:rPr>
          <w:sz w:val="24"/>
          <w:szCs w:val="24"/>
        </w:rPr>
      </w:pPr>
    </w:p>
    <w:p w:rsidR="008C180B" w:rsidRPr="00EA0FCB" w:rsidRDefault="008C180B" w:rsidP="00EA0FCB">
      <w:pPr>
        <w:jc w:val="both"/>
        <w:rPr>
          <w:b/>
          <w:sz w:val="28"/>
          <w:szCs w:val="24"/>
        </w:rPr>
      </w:pPr>
      <w:r w:rsidRPr="00EA0FCB">
        <w:rPr>
          <w:b/>
          <w:sz w:val="28"/>
          <w:szCs w:val="24"/>
        </w:rPr>
        <w:t>При подозрении на рак  придаточных  пазух  носа</w:t>
      </w:r>
    </w:p>
    <w:p w:rsidR="008C180B" w:rsidRDefault="008C180B" w:rsidP="00DC7E06">
      <w:pPr>
        <w:jc w:val="both"/>
        <w:rPr>
          <w:b/>
          <w:sz w:val="24"/>
          <w:szCs w:val="24"/>
        </w:rPr>
      </w:pPr>
      <w:r>
        <w:rPr>
          <w:b/>
          <w:sz w:val="24"/>
          <w:szCs w:val="24"/>
        </w:rPr>
        <w:t>Обязательное обследование:</w:t>
      </w:r>
    </w:p>
    <w:p w:rsidR="008C180B" w:rsidRDefault="008C180B" w:rsidP="005F33E4">
      <w:pPr>
        <w:numPr>
          <w:ilvl w:val="0"/>
          <w:numId w:val="17"/>
        </w:numPr>
        <w:tabs>
          <w:tab w:val="clear" w:pos="720"/>
          <w:tab w:val="num" w:pos="1134"/>
        </w:tabs>
        <w:ind w:left="0" w:firstLine="709"/>
        <w:jc w:val="both"/>
        <w:rPr>
          <w:sz w:val="24"/>
          <w:szCs w:val="24"/>
        </w:rPr>
      </w:pPr>
      <w:r>
        <w:rPr>
          <w:sz w:val="24"/>
          <w:szCs w:val="24"/>
        </w:rPr>
        <w:t xml:space="preserve">Осмотр </w:t>
      </w:r>
      <w:proofErr w:type="gramStart"/>
      <w:r>
        <w:rPr>
          <w:sz w:val="24"/>
          <w:szCs w:val="24"/>
        </w:rPr>
        <w:t>ЛОР-врача</w:t>
      </w:r>
      <w:proofErr w:type="gramEnd"/>
      <w:r>
        <w:rPr>
          <w:sz w:val="24"/>
          <w:szCs w:val="24"/>
        </w:rPr>
        <w:t>.</w:t>
      </w:r>
    </w:p>
    <w:p w:rsidR="008C180B" w:rsidRDefault="008C180B" w:rsidP="005F33E4">
      <w:pPr>
        <w:numPr>
          <w:ilvl w:val="0"/>
          <w:numId w:val="17"/>
        </w:numPr>
        <w:tabs>
          <w:tab w:val="clear" w:pos="720"/>
          <w:tab w:val="num" w:pos="1134"/>
        </w:tabs>
        <w:ind w:left="0" w:firstLine="709"/>
        <w:jc w:val="both"/>
        <w:rPr>
          <w:sz w:val="24"/>
          <w:szCs w:val="24"/>
        </w:rPr>
      </w:pPr>
      <w:r>
        <w:rPr>
          <w:sz w:val="24"/>
          <w:szCs w:val="24"/>
        </w:rPr>
        <w:t>Рентгенологическое исследование черепа, лицевого скелета и придаточных пазух носа.</w:t>
      </w:r>
    </w:p>
    <w:p w:rsidR="008C180B" w:rsidRDefault="008C180B" w:rsidP="005F33E4">
      <w:pPr>
        <w:numPr>
          <w:ilvl w:val="0"/>
          <w:numId w:val="17"/>
        </w:numPr>
        <w:tabs>
          <w:tab w:val="clear" w:pos="720"/>
          <w:tab w:val="num" w:pos="1134"/>
        </w:tabs>
        <w:ind w:left="0" w:firstLine="709"/>
        <w:jc w:val="both"/>
        <w:rPr>
          <w:sz w:val="24"/>
          <w:szCs w:val="24"/>
        </w:rPr>
      </w:pPr>
      <w:proofErr w:type="spellStart"/>
      <w:r>
        <w:rPr>
          <w:sz w:val="24"/>
          <w:szCs w:val="24"/>
        </w:rPr>
        <w:t>Рентгентомография</w:t>
      </w:r>
      <w:proofErr w:type="spellEnd"/>
      <w:r>
        <w:rPr>
          <w:sz w:val="24"/>
          <w:szCs w:val="24"/>
        </w:rPr>
        <w:t xml:space="preserve"> костей лицевого скелета.</w:t>
      </w:r>
    </w:p>
    <w:p w:rsidR="008C180B" w:rsidRDefault="008C180B" w:rsidP="005F33E4">
      <w:pPr>
        <w:numPr>
          <w:ilvl w:val="0"/>
          <w:numId w:val="17"/>
        </w:numPr>
        <w:tabs>
          <w:tab w:val="clear" w:pos="720"/>
          <w:tab w:val="num" w:pos="1134"/>
        </w:tabs>
        <w:ind w:left="0" w:firstLine="709"/>
        <w:jc w:val="both"/>
        <w:rPr>
          <w:sz w:val="24"/>
          <w:szCs w:val="24"/>
        </w:rPr>
      </w:pPr>
      <w:proofErr w:type="spellStart"/>
      <w:r>
        <w:rPr>
          <w:sz w:val="24"/>
          <w:szCs w:val="24"/>
        </w:rPr>
        <w:t>Рентгентомография</w:t>
      </w:r>
      <w:proofErr w:type="spellEnd"/>
      <w:r>
        <w:rPr>
          <w:sz w:val="24"/>
          <w:szCs w:val="24"/>
        </w:rPr>
        <w:t xml:space="preserve"> придаточных пазух носа.</w:t>
      </w:r>
    </w:p>
    <w:p w:rsidR="008C180B" w:rsidRDefault="008C180B" w:rsidP="005F33E4">
      <w:pPr>
        <w:numPr>
          <w:ilvl w:val="0"/>
          <w:numId w:val="17"/>
        </w:numPr>
        <w:tabs>
          <w:tab w:val="clear" w:pos="720"/>
          <w:tab w:val="num" w:pos="1134"/>
        </w:tabs>
        <w:ind w:left="0" w:firstLine="709"/>
        <w:jc w:val="both"/>
        <w:rPr>
          <w:sz w:val="24"/>
          <w:szCs w:val="24"/>
        </w:rPr>
      </w:pPr>
      <w:r>
        <w:rPr>
          <w:sz w:val="24"/>
          <w:szCs w:val="24"/>
        </w:rPr>
        <w:t>Биопсия образования при росте опухоли в полость рта, носа.</w:t>
      </w:r>
    </w:p>
    <w:p w:rsidR="008C180B" w:rsidRDefault="008C180B" w:rsidP="005F33E4">
      <w:pPr>
        <w:numPr>
          <w:ilvl w:val="0"/>
          <w:numId w:val="17"/>
        </w:numPr>
        <w:tabs>
          <w:tab w:val="clear" w:pos="720"/>
          <w:tab w:val="num" w:pos="1134"/>
        </w:tabs>
        <w:ind w:left="0" w:firstLine="709"/>
        <w:jc w:val="both"/>
        <w:rPr>
          <w:sz w:val="24"/>
          <w:szCs w:val="24"/>
        </w:rPr>
      </w:pPr>
      <w:r>
        <w:rPr>
          <w:sz w:val="24"/>
          <w:szCs w:val="24"/>
        </w:rPr>
        <w:t>Патоморфологическое исследование препаратов.</w:t>
      </w:r>
    </w:p>
    <w:p w:rsidR="008C180B" w:rsidRDefault="008C180B" w:rsidP="005F33E4">
      <w:pPr>
        <w:numPr>
          <w:ilvl w:val="0"/>
          <w:numId w:val="17"/>
        </w:numPr>
        <w:tabs>
          <w:tab w:val="clear" w:pos="720"/>
          <w:tab w:val="num" w:pos="1134"/>
        </w:tabs>
        <w:ind w:left="0" w:firstLine="709"/>
        <w:jc w:val="both"/>
        <w:rPr>
          <w:sz w:val="24"/>
          <w:szCs w:val="24"/>
        </w:rPr>
      </w:pPr>
      <w:r>
        <w:rPr>
          <w:sz w:val="24"/>
          <w:szCs w:val="24"/>
        </w:rPr>
        <w:t>Рентгенография органов грудной клетки.</w:t>
      </w:r>
    </w:p>
    <w:p w:rsidR="008C180B" w:rsidRDefault="008C180B" w:rsidP="005F33E4">
      <w:pPr>
        <w:numPr>
          <w:ilvl w:val="0"/>
          <w:numId w:val="17"/>
        </w:numPr>
        <w:tabs>
          <w:tab w:val="clear" w:pos="720"/>
          <w:tab w:val="num" w:pos="1134"/>
        </w:tabs>
        <w:ind w:left="0" w:firstLine="709"/>
        <w:jc w:val="both"/>
        <w:rPr>
          <w:sz w:val="24"/>
          <w:szCs w:val="24"/>
        </w:rPr>
      </w:pPr>
      <w:r>
        <w:rPr>
          <w:sz w:val="24"/>
          <w:szCs w:val="24"/>
        </w:rPr>
        <w:t>УЗИ органов брюшной полости.</w:t>
      </w:r>
    </w:p>
    <w:p w:rsidR="008C180B" w:rsidRDefault="008C180B" w:rsidP="00DC7E06">
      <w:pPr>
        <w:jc w:val="both"/>
        <w:rPr>
          <w:b/>
          <w:sz w:val="24"/>
          <w:szCs w:val="24"/>
        </w:rPr>
      </w:pPr>
      <w:r>
        <w:rPr>
          <w:b/>
          <w:sz w:val="24"/>
          <w:szCs w:val="24"/>
        </w:rPr>
        <w:t>Рекомендуемое обследование:</w:t>
      </w:r>
    </w:p>
    <w:p w:rsidR="008C180B" w:rsidRDefault="008C180B" w:rsidP="005F33E4">
      <w:pPr>
        <w:numPr>
          <w:ilvl w:val="0"/>
          <w:numId w:val="18"/>
        </w:numPr>
        <w:tabs>
          <w:tab w:val="clear" w:pos="720"/>
          <w:tab w:val="num" w:pos="1134"/>
        </w:tabs>
        <w:ind w:left="0" w:firstLine="709"/>
        <w:jc w:val="both"/>
        <w:rPr>
          <w:sz w:val="24"/>
          <w:szCs w:val="24"/>
        </w:rPr>
      </w:pPr>
      <w:r>
        <w:rPr>
          <w:sz w:val="24"/>
          <w:szCs w:val="24"/>
        </w:rPr>
        <w:t xml:space="preserve">УЗИ лимфатических узлов шеи. </w:t>
      </w:r>
    </w:p>
    <w:p w:rsidR="008C180B" w:rsidRDefault="008C180B" w:rsidP="005F33E4">
      <w:pPr>
        <w:numPr>
          <w:ilvl w:val="0"/>
          <w:numId w:val="18"/>
        </w:numPr>
        <w:tabs>
          <w:tab w:val="clear" w:pos="720"/>
          <w:tab w:val="num" w:pos="1134"/>
        </w:tabs>
        <w:ind w:left="0" w:firstLine="709"/>
        <w:jc w:val="both"/>
        <w:rPr>
          <w:sz w:val="24"/>
          <w:szCs w:val="24"/>
        </w:rPr>
      </w:pPr>
      <w:r>
        <w:rPr>
          <w:sz w:val="24"/>
          <w:szCs w:val="24"/>
        </w:rPr>
        <w:lastRenderedPageBreak/>
        <w:t>КТ черепа, лицевого скелета и придаточных пазух носа.</w:t>
      </w:r>
    </w:p>
    <w:p w:rsidR="008C180B" w:rsidRDefault="008C180B" w:rsidP="00DC7E06">
      <w:pPr>
        <w:rPr>
          <w:sz w:val="24"/>
          <w:szCs w:val="24"/>
        </w:rPr>
      </w:pPr>
    </w:p>
    <w:p w:rsidR="008C180B" w:rsidRPr="00EA0FCB" w:rsidRDefault="008C180B" w:rsidP="00EA0FCB">
      <w:pPr>
        <w:jc w:val="both"/>
        <w:rPr>
          <w:b/>
          <w:sz w:val="28"/>
          <w:szCs w:val="24"/>
        </w:rPr>
      </w:pPr>
      <w:r w:rsidRPr="00EA0FCB">
        <w:rPr>
          <w:b/>
          <w:sz w:val="28"/>
          <w:szCs w:val="24"/>
        </w:rPr>
        <w:t>При подозрении на рак  слюнных  желез</w:t>
      </w:r>
    </w:p>
    <w:p w:rsidR="008C180B" w:rsidRDefault="008C180B" w:rsidP="00DC7E06">
      <w:pPr>
        <w:jc w:val="both"/>
        <w:rPr>
          <w:b/>
          <w:sz w:val="24"/>
          <w:szCs w:val="24"/>
        </w:rPr>
      </w:pPr>
      <w:r>
        <w:rPr>
          <w:b/>
          <w:sz w:val="24"/>
          <w:szCs w:val="24"/>
        </w:rPr>
        <w:t>Обязательное обследование:</w:t>
      </w:r>
    </w:p>
    <w:p w:rsidR="008C180B" w:rsidRDefault="008C180B" w:rsidP="005F33E4">
      <w:pPr>
        <w:numPr>
          <w:ilvl w:val="0"/>
          <w:numId w:val="19"/>
        </w:numPr>
        <w:tabs>
          <w:tab w:val="clear" w:pos="720"/>
          <w:tab w:val="num" w:pos="1134"/>
        </w:tabs>
        <w:ind w:left="0" w:firstLine="709"/>
        <w:jc w:val="both"/>
        <w:rPr>
          <w:sz w:val="24"/>
          <w:szCs w:val="24"/>
        </w:rPr>
      </w:pPr>
      <w:r>
        <w:rPr>
          <w:sz w:val="24"/>
          <w:szCs w:val="24"/>
        </w:rPr>
        <w:t>Рентгенологическое исследование черепа.</w:t>
      </w:r>
    </w:p>
    <w:p w:rsidR="008C180B" w:rsidRDefault="008C180B" w:rsidP="005F33E4">
      <w:pPr>
        <w:numPr>
          <w:ilvl w:val="0"/>
          <w:numId w:val="19"/>
        </w:numPr>
        <w:tabs>
          <w:tab w:val="clear" w:pos="720"/>
          <w:tab w:val="num" w:pos="1134"/>
        </w:tabs>
        <w:ind w:left="0" w:firstLine="709"/>
        <w:jc w:val="both"/>
        <w:rPr>
          <w:sz w:val="24"/>
          <w:szCs w:val="24"/>
        </w:rPr>
      </w:pPr>
      <w:r>
        <w:rPr>
          <w:sz w:val="24"/>
          <w:szCs w:val="24"/>
        </w:rPr>
        <w:t>Пункционная биопсия опухоли.</w:t>
      </w:r>
    </w:p>
    <w:p w:rsidR="008C180B" w:rsidRDefault="008C180B" w:rsidP="005F33E4">
      <w:pPr>
        <w:numPr>
          <w:ilvl w:val="0"/>
          <w:numId w:val="19"/>
        </w:numPr>
        <w:tabs>
          <w:tab w:val="clear" w:pos="720"/>
          <w:tab w:val="num" w:pos="1134"/>
        </w:tabs>
        <w:ind w:left="0" w:firstLine="709"/>
        <w:jc w:val="both"/>
        <w:rPr>
          <w:sz w:val="24"/>
          <w:szCs w:val="24"/>
        </w:rPr>
      </w:pPr>
      <w:r>
        <w:rPr>
          <w:sz w:val="24"/>
          <w:szCs w:val="24"/>
        </w:rPr>
        <w:t>Патоморфологическое исследование препаратов.</w:t>
      </w:r>
    </w:p>
    <w:p w:rsidR="008C180B" w:rsidRDefault="008C180B" w:rsidP="005F33E4">
      <w:pPr>
        <w:numPr>
          <w:ilvl w:val="0"/>
          <w:numId w:val="19"/>
        </w:numPr>
        <w:tabs>
          <w:tab w:val="clear" w:pos="720"/>
          <w:tab w:val="num" w:pos="1134"/>
        </w:tabs>
        <w:ind w:left="0" w:firstLine="709"/>
        <w:jc w:val="both"/>
        <w:rPr>
          <w:sz w:val="24"/>
          <w:szCs w:val="24"/>
        </w:rPr>
      </w:pPr>
      <w:r>
        <w:rPr>
          <w:sz w:val="24"/>
          <w:szCs w:val="24"/>
        </w:rPr>
        <w:t>Рентгенография органов грудной клетки.</w:t>
      </w:r>
    </w:p>
    <w:p w:rsidR="008C180B" w:rsidRDefault="008C180B" w:rsidP="005F33E4">
      <w:pPr>
        <w:numPr>
          <w:ilvl w:val="0"/>
          <w:numId w:val="19"/>
        </w:numPr>
        <w:tabs>
          <w:tab w:val="clear" w:pos="720"/>
          <w:tab w:val="num" w:pos="1134"/>
        </w:tabs>
        <w:ind w:left="0" w:firstLine="709"/>
        <w:jc w:val="both"/>
        <w:rPr>
          <w:sz w:val="24"/>
          <w:szCs w:val="24"/>
        </w:rPr>
      </w:pPr>
      <w:r>
        <w:rPr>
          <w:sz w:val="24"/>
          <w:szCs w:val="24"/>
        </w:rPr>
        <w:t>УЗИ органов брюшной полости.</w:t>
      </w:r>
    </w:p>
    <w:p w:rsidR="008C180B" w:rsidRDefault="008C180B" w:rsidP="00DC7E06">
      <w:pPr>
        <w:jc w:val="both"/>
        <w:rPr>
          <w:b/>
          <w:sz w:val="24"/>
          <w:szCs w:val="24"/>
        </w:rPr>
      </w:pPr>
      <w:r>
        <w:rPr>
          <w:b/>
          <w:sz w:val="24"/>
          <w:szCs w:val="24"/>
        </w:rPr>
        <w:t>Рекомендуемое обследование:</w:t>
      </w:r>
    </w:p>
    <w:p w:rsidR="008C180B" w:rsidRDefault="008C180B" w:rsidP="005F33E4">
      <w:pPr>
        <w:numPr>
          <w:ilvl w:val="0"/>
          <w:numId w:val="20"/>
        </w:numPr>
        <w:tabs>
          <w:tab w:val="clear" w:pos="720"/>
          <w:tab w:val="num" w:pos="1134"/>
        </w:tabs>
        <w:ind w:left="0" w:firstLine="709"/>
        <w:jc w:val="both"/>
        <w:rPr>
          <w:sz w:val="24"/>
          <w:szCs w:val="24"/>
        </w:rPr>
      </w:pPr>
      <w:r>
        <w:rPr>
          <w:sz w:val="24"/>
          <w:szCs w:val="24"/>
        </w:rPr>
        <w:t xml:space="preserve">УЗИ лимфатических узлов шеи. </w:t>
      </w:r>
    </w:p>
    <w:p w:rsidR="008C180B" w:rsidRDefault="008C180B" w:rsidP="00DC7E06">
      <w:pPr>
        <w:rPr>
          <w:sz w:val="24"/>
          <w:szCs w:val="24"/>
        </w:rPr>
      </w:pPr>
    </w:p>
    <w:p w:rsidR="008C180B" w:rsidRPr="00EA0FCB" w:rsidRDefault="008C180B" w:rsidP="00EA0FCB">
      <w:pPr>
        <w:jc w:val="both"/>
        <w:rPr>
          <w:b/>
          <w:sz w:val="28"/>
          <w:szCs w:val="24"/>
        </w:rPr>
      </w:pPr>
      <w:r w:rsidRPr="00EA0FCB">
        <w:rPr>
          <w:b/>
          <w:sz w:val="28"/>
          <w:szCs w:val="24"/>
        </w:rPr>
        <w:t>При подозрении на рак  щитовидной  железы</w:t>
      </w:r>
    </w:p>
    <w:p w:rsidR="008C180B" w:rsidRDefault="008C180B" w:rsidP="00DC7E06">
      <w:pPr>
        <w:jc w:val="both"/>
        <w:rPr>
          <w:b/>
          <w:sz w:val="24"/>
          <w:szCs w:val="24"/>
        </w:rPr>
      </w:pPr>
      <w:r>
        <w:rPr>
          <w:b/>
          <w:sz w:val="24"/>
          <w:szCs w:val="24"/>
        </w:rPr>
        <w:t>Обязательное обследование:</w:t>
      </w:r>
    </w:p>
    <w:p w:rsidR="008C180B" w:rsidRDefault="008C180B" w:rsidP="005F33E4">
      <w:pPr>
        <w:numPr>
          <w:ilvl w:val="0"/>
          <w:numId w:val="21"/>
        </w:numPr>
        <w:tabs>
          <w:tab w:val="clear" w:pos="720"/>
          <w:tab w:val="num" w:pos="1134"/>
        </w:tabs>
        <w:ind w:left="0" w:firstLine="709"/>
        <w:jc w:val="both"/>
        <w:rPr>
          <w:sz w:val="24"/>
          <w:szCs w:val="24"/>
        </w:rPr>
      </w:pPr>
      <w:r>
        <w:rPr>
          <w:sz w:val="24"/>
          <w:szCs w:val="24"/>
        </w:rPr>
        <w:t>Консультация эндокринолога.</w:t>
      </w:r>
    </w:p>
    <w:p w:rsidR="008C180B" w:rsidRDefault="008C180B" w:rsidP="005F33E4">
      <w:pPr>
        <w:numPr>
          <w:ilvl w:val="0"/>
          <w:numId w:val="21"/>
        </w:numPr>
        <w:tabs>
          <w:tab w:val="clear" w:pos="720"/>
          <w:tab w:val="num" w:pos="1134"/>
        </w:tabs>
        <w:ind w:left="0" w:firstLine="709"/>
        <w:jc w:val="both"/>
        <w:rPr>
          <w:sz w:val="24"/>
          <w:szCs w:val="24"/>
        </w:rPr>
      </w:pPr>
      <w:r>
        <w:rPr>
          <w:sz w:val="24"/>
          <w:szCs w:val="24"/>
        </w:rPr>
        <w:t>УЗИ щитовидной железы.</w:t>
      </w:r>
    </w:p>
    <w:p w:rsidR="008C180B" w:rsidRDefault="008C180B" w:rsidP="005F33E4">
      <w:pPr>
        <w:numPr>
          <w:ilvl w:val="0"/>
          <w:numId w:val="21"/>
        </w:numPr>
        <w:tabs>
          <w:tab w:val="clear" w:pos="720"/>
          <w:tab w:val="num" w:pos="1134"/>
        </w:tabs>
        <w:ind w:left="0" w:firstLine="709"/>
        <w:jc w:val="both"/>
        <w:rPr>
          <w:sz w:val="24"/>
          <w:szCs w:val="24"/>
        </w:rPr>
      </w:pPr>
      <w:r>
        <w:rPr>
          <w:sz w:val="24"/>
          <w:szCs w:val="24"/>
        </w:rPr>
        <w:t>Пункционная биопсия опухоли.</w:t>
      </w:r>
    </w:p>
    <w:p w:rsidR="008C180B" w:rsidRDefault="008C180B" w:rsidP="005F33E4">
      <w:pPr>
        <w:numPr>
          <w:ilvl w:val="0"/>
          <w:numId w:val="21"/>
        </w:numPr>
        <w:tabs>
          <w:tab w:val="clear" w:pos="720"/>
          <w:tab w:val="num" w:pos="1134"/>
        </w:tabs>
        <w:ind w:left="0" w:firstLine="709"/>
        <w:jc w:val="both"/>
        <w:rPr>
          <w:sz w:val="24"/>
          <w:szCs w:val="24"/>
        </w:rPr>
      </w:pPr>
      <w:r>
        <w:rPr>
          <w:sz w:val="24"/>
          <w:szCs w:val="24"/>
        </w:rPr>
        <w:t>Патоморфологическое исследование препаратов.</w:t>
      </w:r>
    </w:p>
    <w:p w:rsidR="008C180B" w:rsidRDefault="008C180B" w:rsidP="005F33E4">
      <w:pPr>
        <w:numPr>
          <w:ilvl w:val="0"/>
          <w:numId w:val="21"/>
        </w:numPr>
        <w:tabs>
          <w:tab w:val="clear" w:pos="720"/>
          <w:tab w:val="num" w:pos="1134"/>
        </w:tabs>
        <w:ind w:left="0" w:firstLine="709"/>
        <w:jc w:val="both"/>
        <w:rPr>
          <w:sz w:val="24"/>
          <w:szCs w:val="24"/>
        </w:rPr>
      </w:pPr>
      <w:r>
        <w:rPr>
          <w:sz w:val="24"/>
          <w:szCs w:val="24"/>
        </w:rPr>
        <w:t>Рентгенография органов грудной клетки.</w:t>
      </w:r>
    </w:p>
    <w:p w:rsidR="008C180B" w:rsidRDefault="008C180B" w:rsidP="005F33E4">
      <w:pPr>
        <w:numPr>
          <w:ilvl w:val="0"/>
          <w:numId w:val="21"/>
        </w:numPr>
        <w:tabs>
          <w:tab w:val="clear" w:pos="720"/>
          <w:tab w:val="num" w:pos="1134"/>
        </w:tabs>
        <w:ind w:left="0" w:firstLine="709"/>
        <w:jc w:val="both"/>
        <w:rPr>
          <w:sz w:val="24"/>
          <w:szCs w:val="24"/>
        </w:rPr>
      </w:pPr>
      <w:r>
        <w:rPr>
          <w:sz w:val="24"/>
          <w:szCs w:val="24"/>
        </w:rPr>
        <w:t xml:space="preserve">УЗИ органов брюшной полости. </w:t>
      </w:r>
    </w:p>
    <w:p w:rsidR="008C180B" w:rsidRDefault="008C180B" w:rsidP="005F33E4">
      <w:pPr>
        <w:numPr>
          <w:ilvl w:val="0"/>
          <w:numId w:val="21"/>
        </w:numPr>
        <w:tabs>
          <w:tab w:val="clear" w:pos="720"/>
          <w:tab w:val="num" w:pos="1134"/>
        </w:tabs>
        <w:ind w:left="0" w:firstLine="709"/>
        <w:jc w:val="both"/>
        <w:rPr>
          <w:sz w:val="24"/>
          <w:szCs w:val="24"/>
        </w:rPr>
      </w:pPr>
      <w:r>
        <w:rPr>
          <w:sz w:val="24"/>
          <w:szCs w:val="24"/>
        </w:rPr>
        <w:t>УЗИ лимфатических узлов шеи.</w:t>
      </w:r>
    </w:p>
    <w:p w:rsidR="008C180B" w:rsidRDefault="008C180B" w:rsidP="00DC7E06">
      <w:pPr>
        <w:jc w:val="both"/>
        <w:rPr>
          <w:b/>
          <w:sz w:val="24"/>
          <w:szCs w:val="24"/>
        </w:rPr>
      </w:pPr>
      <w:r>
        <w:rPr>
          <w:b/>
          <w:sz w:val="24"/>
          <w:szCs w:val="24"/>
        </w:rPr>
        <w:t>Рекомендуемое обследование:</w:t>
      </w:r>
    </w:p>
    <w:p w:rsidR="008C180B" w:rsidRDefault="008C180B" w:rsidP="005F33E4">
      <w:pPr>
        <w:numPr>
          <w:ilvl w:val="0"/>
          <w:numId w:val="22"/>
        </w:numPr>
        <w:tabs>
          <w:tab w:val="clear" w:pos="720"/>
          <w:tab w:val="num" w:pos="1134"/>
        </w:tabs>
        <w:ind w:left="0" w:firstLine="709"/>
        <w:jc w:val="both"/>
        <w:rPr>
          <w:sz w:val="24"/>
          <w:szCs w:val="24"/>
        </w:rPr>
      </w:pPr>
      <w:proofErr w:type="spellStart"/>
      <w:r>
        <w:rPr>
          <w:sz w:val="24"/>
          <w:szCs w:val="24"/>
        </w:rPr>
        <w:t>Рентгентомография</w:t>
      </w:r>
      <w:proofErr w:type="spellEnd"/>
      <w:r>
        <w:rPr>
          <w:sz w:val="24"/>
          <w:szCs w:val="24"/>
        </w:rPr>
        <w:t xml:space="preserve"> срединной тени.</w:t>
      </w:r>
    </w:p>
    <w:p w:rsidR="008C180B" w:rsidRDefault="008C180B" w:rsidP="00DC7E06">
      <w:pPr>
        <w:jc w:val="both"/>
        <w:rPr>
          <w:sz w:val="24"/>
          <w:szCs w:val="24"/>
        </w:rPr>
      </w:pPr>
    </w:p>
    <w:p w:rsidR="008C180B" w:rsidRPr="00EA0FCB" w:rsidRDefault="008C180B" w:rsidP="00EA0FCB">
      <w:pPr>
        <w:jc w:val="both"/>
        <w:rPr>
          <w:b/>
          <w:sz w:val="28"/>
          <w:szCs w:val="24"/>
        </w:rPr>
      </w:pPr>
      <w:r w:rsidRPr="00EA0FCB">
        <w:rPr>
          <w:b/>
          <w:sz w:val="28"/>
          <w:szCs w:val="24"/>
        </w:rPr>
        <w:t>При подозрении на рак  легкого</w:t>
      </w:r>
    </w:p>
    <w:p w:rsidR="008C180B" w:rsidRDefault="008C180B" w:rsidP="00DC7E06">
      <w:pPr>
        <w:jc w:val="both"/>
        <w:rPr>
          <w:b/>
          <w:sz w:val="24"/>
          <w:szCs w:val="24"/>
        </w:rPr>
      </w:pPr>
      <w:r>
        <w:rPr>
          <w:b/>
          <w:sz w:val="24"/>
          <w:szCs w:val="24"/>
        </w:rPr>
        <w:t>Обязательное обследование:</w:t>
      </w:r>
    </w:p>
    <w:p w:rsidR="008C180B" w:rsidRDefault="008C180B" w:rsidP="005F33E4">
      <w:pPr>
        <w:numPr>
          <w:ilvl w:val="0"/>
          <w:numId w:val="23"/>
        </w:numPr>
        <w:tabs>
          <w:tab w:val="clear" w:pos="720"/>
          <w:tab w:val="num" w:pos="1134"/>
        </w:tabs>
        <w:ind w:left="0" w:firstLine="709"/>
        <w:jc w:val="both"/>
        <w:rPr>
          <w:sz w:val="24"/>
          <w:szCs w:val="24"/>
        </w:rPr>
      </w:pPr>
      <w:r>
        <w:rPr>
          <w:sz w:val="24"/>
          <w:szCs w:val="24"/>
        </w:rPr>
        <w:t>КТ органов грудной клетки.</w:t>
      </w:r>
    </w:p>
    <w:p w:rsidR="008C180B" w:rsidRDefault="008C180B" w:rsidP="005F33E4">
      <w:pPr>
        <w:numPr>
          <w:ilvl w:val="0"/>
          <w:numId w:val="23"/>
        </w:numPr>
        <w:tabs>
          <w:tab w:val="clear" w:pos="720"/>
          <w:tab w:val="num" w:pos="1134"/>
        </w:tabs>
        <w:ind w:left="0" w:firstLine="709"/>
        <w:jc w:val="both"/>
        <w:rPr>
          <w:sz w:val="24"/>
          <w:szCs w:val="24"/>
        </w:rPr>
      </w:pPr>
      <w:proofErr w:type="gramStart"/>
      <w:r>
        <w:rPr>
          <w:sz w:val="24"/>
          <w:szCs w:val="24"/>
        </w:rPr>
        <w:t xml:space="preserve">Рентгенография органов грудной клетки (при отсутствие КТ): обзорные прямая и боковая со стороны поражения, две </w:t>
      </w:r>
      <w:proofErr w:type="spellStart"/>
      <w:r>
        <w:rPr>
          <w:sz w:val="24"/>
          <w:szCs w:val="24"/>
        </w:rPr>
        <w:t>томограммы</w:t>
      </w:r>
      <w:proofErr w:type="spellEnd"/>
      <w:r>
        <w:rPr>
          <w:sz w:val="24"/>
          <w:szCs w:val="24"/>
        </w:rPr>
        <w:t xml:space="preserve"> срединной тени на глубине половины диаметра грудной клетки с шагом </w:t>
      </w:r>
      <w:smartTag w:uri="urn:schemas-microsoft-com:office:smarttags" w:element="metricconverter">
        <w:smartTagPr>
          <w:attr w:name="ProductID" w:val="1 см"/>
        </w:smartTagPr>
        <w:r>
          <w:rPr>
            <w:sz w:val="24"/>
            <w:szCs w:val="24"/>
          </w:rPr>
          <w:t>1 см</w:t>
        </w:r>
      </w:smartTag>
      <w:r>
        <w:rPr>
          <w:sz w:val="24"/>
          <w:szCs w:val="24"/>
        </w:rPr>
        <w:t xml:space="preserve">, </w:t>
      </w:r>
      <w:proofErr w:type="spellStart"/>
      <w:r>
        <w:rPr>
          <w:sz w:val="24"/>
          <w:szCs w:val="24"/>
        </w:rPr>
        <w:t>рентгентомография</w:t>
      </w:r>
      <w:proofErr w:type="spellEnd"/>
      <w:r>
        <w:rPr>
          <w:sz w:val="24"/>
          <w:szCs w:val="24"/>
        </w:rPr>
        <w:t xml:space="preserve"> патологической тени;</w:t>
      </w:r>
      <w:proofErr w:type="gramEnd"/>
      <w:r>
        <w:rPr>
          <w:sz w:val="24"/>
          <w:szCs w:val="24"/>
        </w:rPr>
        <w:t xml:space="preserve"> при периферическом образовании - две боковые </w:t>
      </w:r>
      <w:proofErr w:type="spellStart"/>
      <w:r>
        <w:rPr>
          <w:sz w:val="24"/>
          <w:szCs w:val="24"/>
        </w:rPr>
        <w:t>томограммы</w:t>
      </w:r>
      <w:proofErr w:type="spellEnd"/>
      <w:r>
        <w:rPr>
          <w:sz w:val="24"/>
          <w:szCs w:val="24"/>
        </w:rPr>
        <w:t xml:space="preserve"> через тень с шагом </w:t>
      </w:r>
      <w:smartTag w:uri="urn:schemas-microsoft-com:office:smarttags" w:element="metricconverter">
        <w:smartTagPr>
          <w:attr w:name="ProductID" w:val="1 см"/>
        </w:smartTagPr>
        <w:r>
          <w:rPr>
            <w:sz w:val="24"/>
            <w:szCs w:val="24"/>
          </w:rPr>
          <w:t>1 см</w:t>
        </w:r>
      </w:smartTag>
      <w:r>
        <w:rPr>
          <w:sz w:val="24"/>
          <w:szCs w:val="24"/>
        </w:rPr>
        <w:t xml:space="preserve"> (глубину измерять по прямой рентгенограмме в см от стола до остистых отростков минус значение до центра тени от середины).</w:t>
      </w:r>
    </w:p>
    <w:p w:rsidR="008C180B" w:rsidRDefault="00D4513F" w:rsidP="00D4513F">
      <w:pPr>
        <w:numPr>
          <w:ilvl w:val="0"/>
          <w:numId w:val="23"/>
        </w:numPr>
        <w:tabs>
          <w:tab w:val="clear" w:pos="720"/>
          <w:tab w:val="num" w:pos="1134"/>
        </w:tabs>
        <w:ind w:left="0" w:firstLine="709"/>
        <w:jc w:val="both"/>
        <w:rPr>
          <w:sz w:val="24"/>
          <w:szCs w:val="24"/>
        </w:rPr>
      </w:pPr>
      <w:r w:rsidRPr="00D4513F">
        <w:rPr>
          <w:sz w:val="24"/>
          <w:szCs w:val="24"/>
        </w:rPr>
        <w:t xml:space="preserve">флюорография </w:t>
      </w:r>
      <w:r>
        <w:rPr>
          <w:sz w:val="24"/>
          <w:szCs w:val="24"/>
        </w:rPr>
        <w:t xml:space="preserve">(далее - </w:t>
      </w:r>
      <w:r w:rsidR="008C180B">
        <w:rPr>
          <w:sz w:val="24"/>
          <w:szCs w:val="24"/>
        </w:rPr>
        <w:t>ФОГ</w:t>
      </w:r>
      <w:r>
        <w:rPr>
          <w:sz w:val="24"/>
          <w:szCs w:val="24"/>
        </w:rPr>
        <w:t>)</w:t>
      </w:r>
      <w:r w:rsidR="008C180B">
        <w:rPr>
          <w:sz w:val="24"/>
          <w:szCs w:val="24"/>
        </w:rPr>
        <w:t xml:space="preserve"> архив органов грудной клетки.</w:t>
      </w:r>
    </w:p>
    <w:p w:rsidR="008C180B" w:rsidRDefault="00D4513F" w:rsidP="005F33E4">
      <w:pPr>
        <w:numPr>
          <w:ilvl w:val="0"/>
          <w:numId w:val="23"/>
        </w:numPr>
        <w:tabs>
          <w:tab w:val="clear" w:pos="720"/>
          <w:tab w:val="num" w:pos="1134"/>
        </w:tabs>
        <w:ind w:left="0" w:firstLine="709"/>
        <w:jc w:val="both"/>
        <w:rPr>
          <w:sz w:val="24"/>
          <w:szCs w:val="24"/>
        </w:rPr>
      </w:pPr>
      <w:proofErr w:type="spellStart"/>
      <w:r>
        <w:rPr>
          <w:sz w:val="24"/>
          <w:szCs w:val="24"/>
        </w:rPr>
        <w:t>Фибробронхоскопия</w:t>
      </w:r>
      <w:proofErr w:type="spellEnd"/>
      <w:r>
        <w:rPr>
          <w:sz w:val="24"/>
          <w:szCs w:val="24"/>
        </w:rPr>
        <w:t xml:space="preserve"> (далее – </w:t>
      </w:r>
      <w:r w:rsidR="008C180B">
        <w:rPr>
          <w:sz w:val="24"/>
          <w:szCs w:val="24"/>
        </w:rPr>
        <w:t>ФБС</w:t>
      </w:r>
      <w:r>
        <w:rPr>
          <w:sz w:val="24"/>
          <w:szCs w:val="24"/>
        </w:rPr>
        <w:t>)</w:t>
      </w:r>
      <w:r w:rsidR="008C180B">
        <w:rPr>
          <w:sz w:val="24"/>
          <w:szCs w:val="24"/>
        </w:rPr>
        <w:t xml:space="preserve"> с биопсией новообразования.</w:t>
      </w:r>
    </w:p>
    <w:p w:rsidR="008C180B" w:rsidRDefault="008C180B" w:rsidP="005F33E4">
      <w:pPr>
        <w:numPr>
          <w:ilvl w:val="0"/>
          <w:numId w:val="23"/>
        </w:numPr>
        <w:tabs>
          <w:tab w:val="clear" w:pos="720"/>
          <w:tab w:val="num" w:pos="1134"/>
        </w:tabs>
        <w:ind w:left="0" w:firstLine="709"/>
        <w:jc w:val="both"/>
        <w:rPr>
          <w:sz w:val="24"/>
          <w:szCs w:val="24"/>
        </w:rPr>
      </w:pPr>
      <w:r>
        <w:rPr>
          <w:sz w:val="24"/>
          <w:szCs w:val="24"/>
        </w:rPr>
        <w:t>Патоморфологическое (гистологическое) исследование препаратов.</w:t>
      </w:r>
    </w:p>
    <w:p w:rsidR="008C180B" w:rsidRDefault="008C180B" w:rsidP="005F33E4">
      <w:pPr>
        <w:numPr>
          <w:ilvl w:val="0"/>
          <w:numId w:val="23"/>
        </w:numPr>
        <w:tabs>
          <w:tab w:val="clear" w:pos="720"/>
          <w:tab w:val="num" w:pos="1134"/>
        </w:tabs>
        <w:ind w:left="0" w:firstLine="709"/>
        <w:jc w:val="both"/>
        <w:rPr>
          <w:sz w:val="24"/>
          <w:szCs w:val="24"/>
        </w:rPr>
      </w:pPr>
      <w:r>
        <w:rPr>
          <w:sz w:val="24"/>
          <w:szCs w:val="24"/>
        </w:rPr>
        <w:t xml:space="preserve">УЗИ органов брюшной полости. </w:t>
      </w:r>
    </w:p>
    <w:p w:rsidR="008C180B" w:rsidRDefault="00D4513F" w:rsidP="00D4513F">
      <w:pPr>
        <w:numPr>
          <w:ilvl w:val="0"/>
          <w:numId w:val="23"/>
        </w:numPr>
        <w:tabs>
          <w:tab w:val="clear" w:pos="720"/>
          <w:tab w:val="num" w:pos="1134"/>
        </w:tabs>
        <w:ind w:left="0" w:firstLine="709"/>
        <w:jc w:val="both"/>
        <w:rPr>
          <w:sz w:val="24"/>
          <w:szCs w:val="24"/>
        </w:rPr>
      </w:pPr>
      <w:r w:rsidRPr="00D4513F">
        <w:rPr>
          <w:sz w:val="24"/>
          <w:szCs w:val="24"/>
        </w:rPr>
        <w:t xml:space="preserve">Функция внешнего дыхания </w:t>
      </w:r>
      <w:r>
        <w:rPr>
          <w:sz w:val="24"/>
          <w:szCs w:val="24"/>
        </w:rPr>
        <w:t xml:space="preserve">(далее – </w:t>
      </w:r>
      <w:r w:rsidR="008C180B">
        <w:rPr>
          <w:sz w:val="24"/>
          <w:szCs w:val="24"/>
        </w:rPr>
        <w:t>ФВД</w:t>
      </w:r>
      <w:r>
        <w:rPr>
          <w:sz w:val="24"/>
          <w:szCs w:val="24"/>
        </w:rPr>
        <w:t>)</w:t>
      </w:r>
      <w:r w:rsidR="008C180B">
        <w:rPr>
          <w:sz w:val="24"/>
          <w:szCs w:val="24"/>
        </w:rPr>
        <w:t>.</w:t>
      </w:r>
    </w:p>
    <w:p w:rsidR="008C180B" w:rsidRDefault="008C180B" w:rsidP="005F33E4">
      <w:pPr>
        <w:numPr>
          <w:ilvl w:val="0"/>
          <w:numId w:val="23"/>
        </w:numPr>
        <w:tabs>
          <w:tab w:val="clear" w:pos="720"/>
          <w:tab w:val="num" w:pos="1134"/>
        </w:tabs>
        <w:ind w:left="0" w:firstLine="709"/>
        <w:jc w:val="both"/>
        <w:rPr>
          <w:sz w:val="24"/>
          <w:szCs w:val="24"/>
        </w:rPr>
      </w:pPr>
      <w:r>
        <w:rPr>
          <w:sz w:val="24"/>
          <w:szCs w:val="24"/>
        </w:rPr>
        <w:t>УЗИ органов брюшной полости.</w:t>
      </w:r>
    </w:p>
    <w:p w:rsidR="008C180B" w:rsidRDefault="008C180B" w:rsidP="00DC7E06">
      <w:pPr>
        <w:jc w:val="both"/>
        <w:rPr>
          <w:b/>
          <w:sz w:val="24"/>
          <w:szCs w:val="24"/>
        </w:rPr>
      </w:pPr>
      <w:r>
        <w:rPr>
          <w:b/>
          <w:sz w:val="24"/>
          <w:szCs w:val="24"/>
        </w:rPr>
        <w:t>Рекомендуемое обследование:</w:t>
      </w:r>
    </w:p>
    <w:p w:rsidR="008C180B" w:rsidRDefault="008C180B" w:rsidP="005F33E4">
      <w:pPr>
        <w:numPr>
          <w:ilvl w:val="0"/>
          <w:numId w:val="24"/>
        </w:numPr>
        <w:tabs>
          <w:tab w:val="clear" w:pos="720"/>
          <w:tab w:val="num" w:pos="1134"/>
        </w:tabs>
        <w:ind w:left="0" w:firstLine="709"/>
        <w:jc w:val="both"/>
        <w:rPr>
          <w:sz w:val="24"/>
          <w:szCs w:val="24"/>
        </w:rPr>
      </w:pPr>
      <w:r>
        <w:rPr>
          <w:sz w:val="24"/>
          <w:szCs w:val="24"/>
        </w:rPr>
        <w:t xml:space="preserve">Анализ мокроты на </w:t>
      </w:r>
      <w:r w:rsidR="00365520">
        <w:rPr>
          <w:sz w:val="24"/>
          <w:szCs w:val="24"/>
        </w:rPr>
        <w:t xml:space="preserve">бациллу Коха </w:t>
      </w:r>
      <w:r w:rsidR="00D4513F">
        <w:rPr>
          <w:sz w:val="24"/>
          <w:szCs w:val="24"/>
        </w:rPr>
        <w:t xml:space="preserve">(далее – </w:t>
      </w:r>
      <w:r>
        <w:rPr>
          <w:sz w:val="24"/>
          <w:szCs w:val="24"/>
        </w:rPr>
        <w:t>БК</w:t>
      </w:r>
      <w:r w:rsidR="00D4513F">
        <w:rPr>
          <w:sz w:val="24"/>
          <w:szCs w:val="24"/>
        </w:rPr>
        <w:t>)</w:t>
      </w:r>
      <w:r>
        <w:rPr>
          <w:sz w:val="24"/>
          <w:szCs w:val="24"/>
        </w:rPr>
        <w:t>.</w:t>
      </w:r>
    </w:p>
    <w:p w:rsidR="008C180B" w:rsidRDefault="008C180B" w:rsidP="005F33E4">
      <w:pPr>
        <w:numPr>
          <w:ilvl w:val="0"/>
          <w:numId w:val="24"/>
        </w:numPr>
        <w:tabs>
          <w:tab w:val="clear" w:pos="720"/>
          <w:tab w:val="num" w:pos="1134"/>
        </w:tabs>
        <w:ind w:left="0" w:firstLine="709"/>
        <w:jc w:val="both"/>
        <w:rPr>
          <w:sz w:val="24"/>
          <w:szCs w:val="24"/>
        </w:rPr>
      </w:pPr>
      <w:r>
        <w:rPr>
          <w:sz w:val="24"/>
          <w:szCs w:val="24"/>
        </w:rPr>
        <w:t>Эхокардиография.</w:t>
      </w:r>
    </w:p>
    <w:p w:rsidR="008C180B" w:rsidRDefault="008C180B" w:rsidP="005F33E4">
      <w:pPr>
        <w:numPr>
          <w:ilvl w:val="0"/>
          <w:numId w:val="24"/>
        </w:numPr>
        <w:tabs>
          <w:tab w:val="clear" w:pos="720"/>
          <w:tab w:val="num" w:pos="1134"/>
        </w:tabs>
        <w:ind w:left="0" w:firstLine="709"/>
        <w:jc w:val="both"/>
        <w:rPr>
          <w:sz w:val="24"/>
          <w:szCs w:val="24"/>
        </w:rPr>
      </w:pPr>
      <w:r>
        <w:rPr>
          <w:sz w:val="24"/>
          <w:szCs w:val="24"/>
        </w:rPr>
        <w:t>УЗИ забрюшинного пространства.</w:t>
      </w:r>
    </w:p>
    <w:p w:rsidR="00365520" w:rsidRPr="00B81574" w:rsidRDefault="00365520" w:rsidP="005F33E4">
      <w:pPr>
        <w:numPr>
          <w:ilvl w:val="0"/>
          <w:numId w:val="24"/>
        </w:numPr>
        <w:tabs>
          <w:tab w:val="clear" w:pos="720"/>
          <w:tab w:val="num" w:pos="1134"/>
        </w:tabs>
        <w:ind w:left="0" w:firstLine="709"/>
        <w:jc w:val="both"/>
        <w:rPr>
          <w:sz w:val="24"/>
          <w:szCs w:val="24"/>
        </w:rPr>
      </w:pPr>
      <w:r w:rsidRPr="00B81574">
        <w:rPr>
          <w:sz w:val="24"/>
          <w:szCs w:val="24"/>
        </w:rPr>
        <w:t>Консультация фтизиатра по показаниям.</w:t>
      </w:r>
    </w:p>
    <w:p w:rsidR="008C180B" w:rsidRDefault="008C180B" w:rsidP="00DC7E06">
      <w:pPr>
        <w:jc w:val="center"/>
        <w:rPr>
          <w:b/>
          <w:sz w:val="24"/>
          <w:szCs w:val="24"/>
        </w:rPr>
      </w:pPr>
    </w:p>
    <w:p w:rsidR="008C180B" w:rsidRPr="00EA0FCB" w:rsidRDefault="008C180B" w:rsidP="00EA0FCB">
      <w:pPr>
        <w:jc w:val="both"/>
        <w:rPr>
          <w:b/>
          <w:sz w:val="28"/>
          <w:szCs w:val="24"/>
        </w:rPr>
      </w:pPr>
      <w:r w:rsidRPr="00EA0FCB">
        <w:rPr>
          <w:b/>
          <w:sz w:val="28"/>
          <w:szCs w:val="24"/>
        </w:rPr>
        <w:t>При подозрении на рак  пищевода, рак  кардиального  отдела желудка,  рак  верхней  трети  желудка с переходом на пищевод</w:t>
      </w:r>
    </w:p>
    <w:p w:rsidR="008C180B" w:rsidRDefault="008C180B" w:rsidP="00DC7E06">
      <w:pPr>
        <w:jc w:val="both"/>
        <w:rPr>
          <w:b/>
          <w:sz w:val="24"/>
          <w:szCs w:val="24"/>
        </w:rPr>
      </w:pPr>
      <w:r>
        <w:rPr>
          <w:b/>
          <w:sz w:val="24"/>
          <w:szCs w:val="24"/>
        </w:rPr>
        <w:t>Обязательное обследование:</w:t>
      </w:r>
    </w:p>
    <w:p w:rsidR="008C180B" w:rsidRDefault="008C180B" w:rsidP="005F33E4">
      <w:pPr>
        <w:numPr>
          <w:ilvl w:val="0"/>
          <w:numId w:val="25"/>
        </w:numPr>
        <w:tabs>
          <w:tab w:val="clear" w:pos="720"/>
          <w:tab w:val="num" w:pos="1134"/>
        </w:tabs>
        <w:ind w:left="0" w:firstLine="709"/>
        <w:jc w:val="both"/>
        <w:rPr>
          <w:sz w:val="24"/>
          <w:szCs w:val="24"/>
        </w:rPr>
      </w:pPr>
      <w:r>
        <w:rPr>
          <w:sz w:val="24"/>
          <w:szCs w:val="24"/>
        </w:rPr>
        <w:t xml:space="preserve">Рентгенограммы органов грудной клетки (обзорная прямая и  </w:t>
      </w:r>
      <w:proofErr w:type="spellStart"/>
      <w:r>
        <w:rPr>
          <w:sz w:val="24"/>
          <w:szCs w:val="24"/>
        </w:rPr>
        <w:t>рентгентомография</w:t>
      </w:r>
      <w:proofErr w:type="spellEnd"/>
      <w:r>
        <w:rPr>
          <w:sz w:val="24"/>
          <w:szCs w:val="24"/>
        </w:rPr>
        <w:t xml:space="preserve"> срединной тени).</w:t>
      </w:r>
    </w:p>
    <w:p w:rsidR="008C180B" w:rsidRDefault="008C180B" w:rsidP="005F33E4">
      <w:pPr>
        <w:numPr>
          <w:ilvl w:val="0"/>
          <w:numId w:val="25"/>
        </w:numPr>
        <w:tabs>
          <w:tab w:val="clear" w:pos="720"/>
          <w:tab w:val="num" w:pos="1134"/>
        </w:tabs>
        <w:ind w:left="0" w:firstLine="709"/>
        <w:jc w:val="both"/>
        <w:rPr>
          <w:sz w:val="24"/>
          <w:szCs w:val="24"/>
        </w:rPr>
      </w:pPr>
      <w:r>
        <w:rPr>
          <w:sz w:val="24"/>
          <w:szCs w:val="24"/>
        </w:rPr>
        <w:lastRenderedPageBreak/>
        <w:t xml:space="preserve">Рентгенологическое исследование пищевода и желудка в нескольких проекциях с контрастированием. </w:t>
      </w:r>
    </w:p>
    <w:p w:rsidR="008C180B" w:rsidRDefault="008C180B" w:rsidP="005F33E4">
      <w:pPr>
        <w:numPr>
          <w:ilvl w:val="0"/>
          <w:numId w:val="25"/>
        </w:numPr>
        <w:tabs>
          <w:tab w:val="clear" w:pos="720"/>
          <w:tab w:val="num" w:pos="1134"/>
        </w:tabs>
        <w:ind w:left="0" w:firstLine="709"/>
        <w:jc w:val="both"/>
        <w:rPr>
          <w:sz w:val="24"/>
          <w:szCs w:val="24"/>
        </w:rPr>
      </w:pPr>
      <w:proofErr w:type="spellStart"/>
      <w:r>
        <w:rPr>
          <w:sz w:val="24"/>
          <w:szCs w:val="24"/>
        </w:rPr>
        <w:t>Рентгентомография</w:t>
      </w:r>
      <w:proofErr w:type="spellEnd"/>
      <w:r>
        <w:rPr>
          <w:sz w:val="24"/>
          <w:szCs w:val="24"/>
        </w:rPr>
        <w:t xml:space="preserve"> пищевода производится только в боковой проекции с контрастированием, оценивается мягкотканый компонент; глубина среза выбирается в боковой проекции от стола  до уровня остистых отростков (два среза через </w:t>
      </w:r>
      <w:smartTag w:uri="urn:schemas-microsoft-com:office:smarttags" w:element="metricconverter">
        <w:smartTagPr>
          <w:attr w:name="ProductID" w:val="1 см"/>
        </w:smartTagPr>
        <w:r>
          <w:rPr>
            <w:sz w:val="24"/>
            <w:szCs w:val="24"/>
          </w:rPr>
          <w:t>1 см</w:t>
        </w:r>
      </w:smartTag>
      <w:r>
        <w:rPr>
          <w:sz w:val="24"/>
          <w:szCs w:val="24"/>
        </w:rPr>
        <w:t>).</w:t>
      </w:r>
    </w:p>
    <w:p w:rsidR="008C180B" w:rsidRDefault="008C180B" w:rsidP="005F33E4">
      <w:pPr>
        <w:numPr>
          <w:ilvl w:val="0"/>
          <w:numId w:val="25"/>
        </w:numPr>
        <w:tabs>
          <w:tab w:val="clear" w:pos="720"/>
          <w:tab w:val="num" w:pos="1134"/>
        </w:tabs>
        <w:ind w:left="0" w:firstLine="709"/>
        <w:jc w:val="both"/>
        <w:rPr>
          <w:sz w:val="24"/>
          <w:szCs w:val="24"/>
        </w:rPr>
      </w:pPr>
      <w:r>
        <w:rPr>
          <w:sz w:val="24"/>
          <w:szCs w:val="24"/>
        </w:rPr>
        <w:t>ФОГ архив грудной клетки.</w:t>
      </w:r>
    </w:p>
    <w:p w:rsidR="008C180B" w:rsidRDefault="00D4513F" w:rsidP="005F33E4">
      <w:pPr>
        <w:numPr>
          <w:ilvl w:val="0"/>
          <w:numId w:val="25"/>
        </w:numPr>
        <w:tabs>
          <w:tab w:val="clear" w:pos="720"/>
          <w:tab w:val="num" w:pos="1134"/>
        </w:tabs>
        <w:ind w:left="0" w:firstLine="709"/>
        <w:jc w:val="both"/>
        <w:rPr>
          <w:sz w:val="24"/>
          <w:szCs w:val="24"/>
        </w:rPr>
      </w:pPr>
      <w:proofErr w:type="spellStart"/>
      <w:r>
        <w:rPr>
          <w:sz w:val="24"/>
          <w:szCs w:val="24"/>
        </w:rPr>
        <w:t>Фиброэзофагогастроскопия</w:t>
      </w:r>
      <w:proofErr w:type="spellEnd"/>
      <w:r>
        <w:rPr>
          <w:sz w:val="24"/>
          <w:szCs w:val="24"/>
        </w:rPr>
        <w:t xml:space="preserve"> (далее – </w:t>
      </w:r>
      <w:r w:rsidR="008C180B">
        <w:rPr>
          <w:sz w:val="24"/>
          <w:szCs w:val="24"/>
        </w:rPr>
        <w:t>ФЭГС</w:t>
      </w:r>
      <w:r>
        <w:rPr>
          <w:sz w:val="24"/>
          <w:szCs w:val="24"/>
        </w:rPr>
        <w:t>)</w:t>
      </w:r>
      <w:r w:rsidR="008C180B">
        <w:rPr>
          <w:sz w:val="24"/>
          <w:szCs w:val="24"/>
        </w:rPr>
        <w:t xml:space="preserve"> с биопсией новообразования.</w:t>
      </w:r>
    </w:p>
    <w:p w:rsidR="008C180B" w:rsidRDefault="008C180B" w:rsidP="005F33E4">
      <w:pPr>
        <w:numPr>
          <w:ilvl w:val="0"/>
          <w:numId w:val="25"/>
        </w:numPr>
        <w:tabs>
          <w:tab w:val="clear" w:pos="720"/>
          <w:tab w:val="num" w:pos="1134"/>
        </w:tabs>
        <w:ind w:left="0" w:firstLine="709"/>
        <w:jc w:val="both"/>
        <w:rPr>
          <w:sz w:val="24"/>
          <w:szCs w:val="24"/>
        </w:rPr>
      </w:pPr>
      <w:r>
        <w:rPr>
          <w:sz w:val="24"/>
          <w:szCs w:val="24"/>
        </w:rPr>
        <w:t>Патоморфологическое (гистологическое) исследование препаратов.</w:t>
      </w:r>
    </w:p>
    <w:p w:rsidR="008C180B" w:rsidRDefault="008C180B" w:rsidP="005F33E4">
      <w:pPr>
        <w:numPr>
          <w:ilvl w:val="0"/>
          <w:numId w:val="25"/>
        </w:numPr>
        <w:tabs>
          <w:tab w:val="clear" w:pos="720"/>
          <w:tab w:val="num" w:pos="1134"/>
        </w:tabs>
        <w:ind w:left="0" w:firstLine="709"/>
        <w:jc w:val="both"/>
        <w:rPr>
          <w:sz w:val="24"/>
          <w:szCs w:val="24"/>
        </w:rPr>
      </w:pPr>
      <w:r>
        <w:rPr>
          <w:sz w:val="24"/>
          <w:szCs w:val="24"/>
        </w:rPr>
        <w:t>УЗИ органов брюшной полости.</w:t>
      </w:r>
    </w:p>
    <w:p w:rsidR="008C180B" w:rsidRDefault="008C180B" w:rsidP="00DC7E06">
      <w:pPr>
        <w:jc w:val="both"/>
        <w:rPr>
          <w:b/>
          <w:sz w:val="24"/>
          <w:szCs w:val="24"/>
        </w:rPr>
      </w:pPr>
      <w:r>
        <w:rPr>
          <w:b/>
          <w:sz w:val="24"/>
          <w:szCs w:val="24"/>
        </w:rPr>
        <w:t>Рекомендуемое обследование:</w:t>
      </w:r>
    </w:p>
    <w:p w:rsidR="008C180B" w:rsidRDefault="008C180B" w:rsidP="005F33E4">
      <w:pPr>
        <w:numPr>
          <w:ilvl w:val="0"/>
          <w:numId w:val="26"/>
        </w:numPr>
        <w:tabs>
          <w:tab w:val="clear" w:pos="720"/>
          <w:tab w:val="num" w:pos="1134"/>
        </w:tabs>
        <w:ind w:left="0" w:firstLine="709"/>
        <w:jc w:val="both"/>
        <w:rPr>
          <w:sz w:val="24"/>
          <w:szCs w:val="24"/>
        </w:rPr>
      </w:pPr>
      <w:r>
        <w:rPr>
          <w:sz w:val="24"/>
          <w:szCs w:val="24"/>
        </w:rPr>
        <w:t>Эхокардиография.</w:t>
      </w:r>
    </w:p>
    <w:p w:rsidR="008C180B" w:rsidRDefault="008C180B" w:rsidP="005F33E4">
      <w:pPr>
        <w:numPr>
          <w:ilvl w:val="0"/>
          <w:numId w:val="26"/>
        </w:numPr>
        <w:tabs>
          <w:tab w:val="clear" w:pos="720"/>
          <w:tab w:val="num" w:pos="1134"/>
        </w:tabs>
        <w:ind w:left="0" w:firstLine="709"/>
        <w:jc w:val="both"/>
        <w:rPr>
          <w:sz w:val="24"/>
          <w:szCs w:val="24"/>
        </w:rPr>
      </w:pPr>
      <w:r>
        <w:rPr>
          <w:sz w:val="24"/>
          <w:szCs w:val="24"/>
        </w:rPr>
        <w:t xml:space="preserve">ФВД. </w:t>
      </w:r>
    </w:p>
    <w:p w:rsidR="008C180B" w:rsidRDefault="008C180B" w:rsidP="005F33E4">
      <w:pPr>
        <w:numPr>
          <w:ilvl w:val="0"/>
          <w:numId w:val="26"/>
        </w:numPr>
        <w:tabs>
          <w:tab w:val="clear" w:pos="720"/>
          <w:tab w:val="num" w:pos="1134"/>
        </w:tabs>
        <w:ind w:left="0" w:firstLine="709"/>
        <w:jc w:val="both"/>
        <w:rPr>
          <w:sz w:val="24"/>
          <w:szCs w:val="24"/>
        </w:rPr>
      </w:pPr>
      <w:r>
        <w:rPr>
          <w:sz w:val="24"/>
          <w:szCs w:val="24"/>
        </w:rPr>
        <w:t xml:space="preserve">ФБС. </w:t>
      </w:r>
    </w:p>
    <w:p w:rsidR="008C180B" w:rsidRDefault="008C180B" w:rsidP="005F33E4">
      <w:pPr>
        <w:numPr>
          <w:ilvl w:val="0"/>
          <w:numId w:val="26"/>
        </w:numPr>
        <w:tabs>
          <w:tab w:val="clear" w:pos="720"/>
          <w:tab w:val="num" w:pos="1134"/>
        </w:tabs>
        <w:ind w:left="0" w:firstLine="709"/>
        <w:jc w:val="both"/>
        <w:rPr>
          <w:sz w:val="24"/>
          <w:szCs w:val="24"/>
        </w:rPr>
      </w:pPr>
      <w:r>
        <w:rPr>
          <w:sz w:val="24"/>
          <w:szCs w:val="24"/>
        </w:rPr>
        <w:t xml:space="preserve">УЗИ забрюшинного пространства. </w:t>
      </w:r>
    </w:p>
    <w:p w:rsidR="008C180B" w:rsidRPr="00B81574" w:rsidRDefault="008C180B" w:rsidP="00DC7E06">
      <w:pPr>
        <w:ind w:left="360"/>
        <w:jc w:val="both"/>
        <w:rPr>
          <w:b/>
          <w:sz w:val="24"/>
          <w:szCs w:val="24"/>
        </w:rPr>
      </w:pPr>
    </w:p>
    <w:p w:rsidR="008C180B" w:rsidRPr="00B81574" w:rsidRDefault="008C180B" w:rsidP="00EA0FCB">
      <w:pPr>
        <w:jc w:val="both"/>
        <w:rPr>
          <w:b/>
          <w:sz w:val="28"/>
          <w:szCs w:val="24"/>
        </w:rPr>
      </w:pPr>
      <w:r w:rsidRPr="00B81574">
        <w:rPr>
          <w:b/>
          <w:sz w:val="28"/>
          <w:szCs w:val="24"/>
        </w:rPr>
        <w:t>При подозрении на рак  молочной  железы</w:t>
      </w:r>
    </w:p>
    <w:p w:rsidR="008C180B" w:rsidRPr="00B81574" w:rsidRDefault="008C180B" w:rsidP="00DC7E06">
      <w:pPr>
        <w:jc w:val="both"/>
        <w:rPr>
          <w:b/>
          <w:sz w:val="24"/>
          <w:szCs w:val="24"/>
        </w:rPr>
      </w:pPr>
      <w:r w:rsidRPr="00B81574">
        <w:rPr>
          <w:b/>
          <w:sz w:val="24"/>
          <w:szCs w:val="24"/>
        </w:rPr>
        <w:t>Обязательное обследование:</w:t>
      </w:r>
    </w:p>
    <w:p w:rsidR="008C180B" w:rsidRPr="00B81574" w:rsidRDefault="008C180B" w:rsidP="005F33E4">
      <w:pPr>
        <w:numPr>
          <w:ilvl w:val="0"/>
          <w:numId w:val="27"/>
        </w:numPr>
        <w:tabs>
          <w:tab w:val="num" w:pos="1134"/>
        </w:tabs>
        <w:ind w:left="0" w:firstLine="709"/>
        <w:jc w:val="both"/>
        <w:rPr>
          <w:sz w:val="24"/>
          <w:szCs w:val="24"/>
        </w:rPr>
      </w:pPr>
      <w:r w:rsidRPr="00B81574">
        <w:rPr>
          <w:sz w:val="24"/>
          <w:szCs w:val="24"/>
        </w:rPr>
        <w:t>М</w:t>
      </w:r>
      <w:r w:rsidR="00365520" w:rsidRPr="00B81574">
        <w:rPr>
          <w:sz w:val="24"/>
          <w:szCs w:val="24"/>
        </w:rPr>
        <w:t>аммография обеих молочных желёз в двух проекциях.</w:t>
      </w:r>
    </w:p>
    <w:p w:rsidR="008C180B" w:rsidRPr="00B81574" w:rsidRDefault="00365520" w:rsidP="005F33E4">
      <w:pPr>
        <w:numPr>
          <w:ilvl w:val="0"/>
          <w:numId w:val="27"/>
        </w:numPr>
        <w:tabs>
          <w:tab w:val="num" w:pos="1134"/>
        </w:tabs>
        <w:ind w:left="0" w:firstLine="709"/>
        <w:jc w:val="both"/>
        <w:rPr>
          <w:sz w:val="24"/>
          <w:szCs w:val="24"/>
        </w:rPr>
      </w:pPr>
      <w:r w:rsidRPr="00B81574">
        <w:rPr>
          <w:sz w:val="24"/>
          <w:szCs w:val="24"/>
        </w:rPr>
        <w:t>УЗИ молочных желёз и региональных лимфатических узлов.</w:t>
      </w:r>
    </w:p>
    <w:p w:rsidR="008C180B" w:rsidRPr="00B81574" w:rsidRDefault="008C180B" w:rsidP="005F33E4">
      <w:pPr>
        <w:numPr>
          <w:ilvl w:val="0"/>
          <w:numId w:val="27"/>
        </w:numPr>
        <w:tabs>
          <w:tab w:val="num" w:pos="1134"/>
        </w:tabs>
        <w:ind w:left="0" w:firstLine="709"/>
        <w:jc w:val="both"/>
        <w:rPr>
          <w:sz w:val="24"/>
          <w:szCs w:val="24"/>
        </w:rPr>
      </w:pPr>
      <w:r w:rsidRPr="00B81574">
        <w:rPr>
          <w:sz w:val="24"/>
          <w:szCs w:val="24"/>
        </w:rPr>
        <w:t xml:space="preserve">Биопсия </w:t>
      </w:r>
      <w:r w:rsidR="00365520" w:rsidRPr="00B81574">
        <w:rPr>
          <w:sz w:val="24"/>
          <w:szCs w:val="24"/>
        </w:rPr>
        <w:t xml:space="preserve">пальпируемого </w:t>
      </w:r>
      <w:r w:rsidRPr="00B81574">
        <w:rPr>
          <w:sz w:val="24"/>
          <w:szCs w:val="24"/>
        </w:rPr>
        <w:t>новообразования или биопсия но</w:t>
      </w:r>
      <w:r w:rsidR="00365520" w:rsidRPr="00B81574">
        <w:rPr>
          <w:sz w:val="24"/>
          <w:szCs w:val="24"/>
        </w:rPr>
        <w:t>вообразования под контролем УЗИ или рентген контролем.</w:t>
      </w:r>
    </w:p>
    <w:p w:rsidR="008C180B" w:rsidRPr="00B81574" w:rsidRDefault="008C180B" w:rsidP="005F33E4">
      <w:pPr>
        <w:numPr>
          <w:ilvl w:val="0"/>
          <w:numId w:val="27"/>
        </w:numPr>
        <w:tabs>
          <w:tab w:val="num" w:pos="1134"/>
        </w:tabs>
        <w:ind w:left="0" w:firstLine="709"/>
        <w:jc w:val="both"/>
        <w:rPr>
          <w:sz w:val="24"/>
          <w:szCs w:val="24"/>
        </w:rPr>
      </w:pPr>
      <w:r w:rsidRPr="00B81574">
        <w:rPr>
          <w:sz w:val="24"/>
          <w:szCs w:val="24"/>
        </w:rPr>
        <w:t>Патоморфологическое (цитологическое, гистологическое) исследование препаратов.</w:t>
      </w:r>
    </w:p>
    <w:p w:rsidR="008C180B" w:rsidRPr="00B81574" w:rsidRDefault="008C180B" w:rsidP="005F33E4">
      <w:pPr>
        <w:numPr>
          <w:ilvl w:val="0"/>
          <w:numId w:val="27"/>
        </w:numPr>
        <w:tabs>
          <w:tab w:val="num" w:pos="1134"/>
        </w:tabs>
        <w:ind w:left="0" w:firstLine="709"/>
        <w:jc w:val="both"/>
        <w:rPr>
          <w:sz w:val="24"/>
          <w:szCs w:val="24"/>
        </w:rPr>
      </w:pPr>
      <w:r w:rsidRPr="00B81574">
        <w:rPr>
          <w:sz w:val="24"/>
          <w:szCs w:val="24"/>
        </w:rPr>
        <w:t>Рентгенография органов грудной клетки.</w:t>
      </w:r>
    </w:p>
    <w:p w:rsidR="007325D9" w:rsidRPr="00B81574" w:rsidRDefault="00365520" w:rsidP="007325D9">
      <w:pPr>
        <w:numPr>
          <w:ilvl w:val="0"/>
          <w:numId w:val="27"/>
        </w:numPr>
        <w:tabs>
          <w:tab w:val="num" w:pos="1134"/>
        </w:tabs>
        <w:ind w:left="0" w:firstLine="709"/>
        <w:jc w:val="both"/>
        <w:rPr>
          <w:sz w:val="24"/>
          <w:szCs w:val="24"/>
        </w:rPr>
      </w:pPr>
      <w:r w:rsidRPr="00B81574">
        <w:rPr>
          <w:sz w:val="24"/>
          <w:szCs w:val="24"/>
        </w:rPr>
        <w:t>УЗИ органов брюшной полости и органов малого таза.</w:t>
      </w:r>
    </w:p>
    <w:p w:rsidR="008C180B" w:rsidRPr="00B81574" w:rsidRDefault="007325D9" w:rsidP="007325D9">
      <w:pPr>
        <w:numPr>
          <w:ilvl w:val="0"/>
          <w:numId w:val="27"/>
        </w:numPr>
        <w:tabs>
          <w:tab w:val="num" w:pos="1134"/>
        </w:tabs>
        <w:ind w:left="0" w:firstLine="709"/>
        <w:jc w:val="both"/>
        <w:rPr>
          <w:sz w:val="24"/>
          <w:szCs w:val="24"/>
        </w:rPr>
      </w:pPr>
      <w:r w:rsidRPr="00B81574">
        <w:rPr>
          <w:sz w:val="24"/>
          <w:szCs w:val="24"/>
        </w:rPr>
        <w:t>Осмотр гинеколога.</w:t>
      </w:r>
    </w:p>
    <w:p w:rsidR="008C180B" w:rsidRDefault="008C180B" w:rsidP="00DC7E06">
      <w:pPr>
        <w:rPr>
          <w:sz w:val="24"/>
          <w:szCs w:val="24"/>
        </w:rPr>
      </w:pPr>
    </w:p>
    <w:p w:rsidR="008C180B" w:rsidRPr="00EA0FCB" w:rsidRDefault="008C180B" w:rsidP="00EA0FCB">
      <w:pPr>
        <w:jc w:val="both"/>
        <w:rPr>
          <w:b/>
          <w:sz w:val="28"/>
          <w:szCs w:val="24"/>
        </w:rPr>
      </w:pPr>
      <w:r w:rsidRPr="00EA0FCB">
        <w:rPr>
          <w:b/>
          <w:sz w:val="28"/>
          <w:szCs w:val="24"/>
        </w:rPr>
        <w:t>При подозрении на рак  желудка</w:t>
      </w:r>
    </w:p>
    <w:p w:rsidR="008C180B" w:rsidRDefault="008C180B" w:rsidP="00DC7E06">
      <w:pPr>
        <w:jc w:val="both"/>
        <w:rPr>
          <w:b/>
          <w:sz w:val="24"/>
          <w:szCs w:val="24"/>
        </w:rPr>
      </w:pPr>
      <w:r>
        <w:rPr>
          <w:b/>
          <w:sz w:val="24"/>
          <w:szCs w:val="24"/>
        </w:rPr>
        <w:t>Обязательное обследование:</w:t>
      </w:r>
    </w:p>
    <w:p w:rsidR="008C180B" w:rsidRPr="005F33E4" w:rsidRDefault="008C180B" w:rsidP="005F33E4">
      <w:pPr>
        <w:numPr>
          <w:ilvl w:val="0"/>
          <w:numId w:val="29"/>
        </w:numPr>
        <w:tabs>
          <w:tab w:val="num" w:pos="1134"/>
        </w:tabs>
        <w:ind w:left="0" w:firstLine="709"/>
        <w:jc w:val="both"/>
        <w:rPr>
          <w:sz w:val="24"/>
          <w:szCs w:val="24"/>
        </w:rPr>
      </w:pPr>
      <w:r w:rsidRPr="005F33E4">
        <w:rPr>
          <w:sz w:val="24"/>
          <w:szCs w:val="24"/>
        </w:rPr>
        <w:t>Рентгенологическое исследование желудка (рентгеноскопия, рентгенография с контрастированием).</w:t>
      </w:r>
    </w:p>
    <w:p w:rsidR="008C180B" w:rsidRPr="005F33E4" w:rsidRDefault="00D4513F" w:rsidP="005F33E4">
      <w:pPr>
        <w:numPr>
          <w:ilvl w:val="0"/>
          <w:numId w:val="29"/>
        </w:numPr>
        <w:tabs>
          <w:tab w:val="num" w:pos="1134"/>
        </w:tabs>
        <w:ind w:left="0" w:firstLine="709"/>
        <w:jc w:val="both"/>
        <w:rPr>
          <w:sz w:val="24"/>
          <w:szCs w:val="24"/>
        </w:rPr>
      </w:pPr>
      <w:proofErr w:type="spellStart"/>
      <w:r>
        <w:rPr>
          <w:sz w:val="24"/>
          <w:szCs w:val="24"/>
        </w:rPr>
        <w:t>Фиброгастроскопия</w:t>
      </w:r>
      <w:proofErr w:type="spellEnd"/>
      <w:r>
        <w:rPr>
          <w:sz w:val="24"/>
          <w:szCs w:val="24"/>
        </w:rPr>
        <w:t xml:space="preserve"> (далее – </w:t>
      </w:r>
      <w:r w:rsidR="008C180B" w:rsidRPr="005F33E4">
        <w:rPr>
          <w:sz w:val="24"/>
          <w:szCs w:val="24"/>
        </w:rPr>
        <w:t>ФГС</w:t>
      </w:r>
      <w:r>
        <w:rPr>
          <w:sz w:val="24"/>
          <w:szCs w:val="24"/>
        </w:rPr>
        <w:t>)</w:t>
      </w:r>
      <w:r w:rsidR="008C180B" w:rsidRPr="005F33E4">
        <w:rPr>
          <w:sz w:val="24"/>
          <w:szCs w:val="24"/>
        </w:rPr>
        <w:t xml:space="preserve"> с биопсией.</w:t>
      </w:r>
    </w:p>
    <w:p w:rsidR="008C180B" w:rsidRPr="005F33E4" w:rsidRDefault="008C180B" w:rsidP="005F33E4">
      <w:pPr>
        <w:numPr>
          <w:ilvl w:val="0"/>
          <w:numId w:val="29"/>
        </w:numPr>
        <w:tabs>
          <w:tab w:val="num" w:pos="1134"/>
        </w:tabs>
        <w:ind w:left="0" w:firstLine="709"/>
        <w:jc w:val="both"/>
        <w:rPr>
          <w:sz w:val="24"/>
          <w:szCs w:val="24"/>
        </w:rPr>
      </w:pPr>
      <w:r w:rsidRPr="005F33E4">
        <w:rPr>
          <w:sz w:val="24"/>
          <w:szCs w:val="24"/>
        </w:rPr>
        <w:t xml:space="preserve">Патоморфологическое исследование </w:t>
      </w:r>
      <w:proofErr w:type="spellStart"/>
      <w:r w:rsidRPr="005F33E4">
        <w:rPr>
          <w:sz w:val="24"/>
          <w:szCs w:val="24"/>
        </w:rPr>
        <w:t>биопсийного</w:t>
      </w:r>
      <w:proofErr w:type="spellEnd"/>
      <w:r w:rsidRPr="005F33E4">
        <w:rPr>
          <w:sz w:val="24"/>
          <w:szCs w:val="24"/>
        </w:rPr>
        <w:t xml:space="preserve"> материала.</w:t>
      </w:r>
    </w:p>
    <w:p w:rsidR="008C180B" w:rsidRPr="005F33E4" w:rsidRDefault="008C180B" w:rsidP="005F33E4">
      <w:pPr>
        <w:numPr>
          <w:ilvl w:val="0"/>
          <w:numId w:val="29"/>
        </w:numPr>
        <w:tabs>
          <w:tab w:val="num" w:pos="1134"/>
        </w:tabs>
        <w:ind w:left="0" w:firstLine="709"/>
        <w:jc w:val="both"/>
        <w:rPr>
          <w:sz w:val="24"/>
          <w:szCs w:val="24"/>
        </w:rPr>
      </w:pPr>
      <w:r w:rsidRPr="005F33E4">
        <w:rPr>
          <w:sz w:val="24"/>
          <w:szCs w:val="24"/>
        </w:rPr>
        <w:t>Рентгенография органов грудной клетки.</w:t>
      </w:r>
    </w:p>
    <w:p w:rsidR="008C180B" w:rsidRPr="00B81574" w:rsidRDefault="008757CD" w:rsidP="005F33E4">
      <w:pPr>
        <w:numPr>
          <w:ilvl w:val="0"/>
          <w:numId w:val="29"/>
        </w:numPr>
        <w:tabs>
          <w:tab w:val="num" w:pos="1134"/>
        </w:tabs>
        <w:ind w:left="0" w:firstLine="709"/>
        <w:jc w:val="both"/>
        <w:rPr>
          <w:sz w:val="24"/>
          <w:szCs w:val="24"/>
        </w:rPr>
      </w:pPr>
      <w:r w:rsidRPr="00B81574">
        <w:rPr>
          <w:sz w:val="24"/>
          <w:szCs w:val="24"/>
        </w:rPr>
        <w:t>УЗИ органов брюшной полости и органов малого таза.</w:t>
      </w:r>
    </w:p>
    <w:p w:rsidR="008C180B" w:rsidRDefault="008C180B" w:rsidP="00DC7E06">
      <w:pPr>
        <w:jc w:val="both"/>
        <w:rPr>
          <w:b/>
          <w:sz w:val="24"/>
          <w:szCs w:val="24"/>
        </w:rPr>
      </w:pPr>
      <w:r>
        <w:rPr>
          <w:b/>
          <w:sz w:val="24"/>
          <w:szCs w:val="24"/>
        </w:rPr>
        <w:t>Рекомендуемое обследование:</w:t>
      </w:r>
    </w:p>
    <w:p w:rsidR="008C180B" w:rsidRPr="005F33E4" w:rsidRDefault="008C180B" w:rsidP="005F33E4">
      <w:pPr>
        <w:numPr>
          <w:ilvl w:val="0"/>
          <w:numId w:val="30"/>
        </w:numPr>
        <w:tabs>
          <w:tab w:val="clear" w:pos="720"/>
          <w:tab w:val="num" w:pos="1134"/>
        </w:tabs>
        <w:ind w:left="0" w:firstLine="709"/>
        <w:jc w:val="both"/>
        <w:rPr>
          <w:sz w:val="24"/>
          <w:szCs w:val="24"/>
        </w:rPr>
      </w:pPr>
      <w:r w:rsidRPr="005F33E4">
        <w:rPr>
          <w:sz w:val="24"/>
          <w:szCs w:val="24"/>
        </w:rPr>
        <w:t>УЗИ органов брюшной полости и забрюшинных лимфатических узлов.</w:t>
      </w:r>
    </w:p>
    <w:p w:rsidR="008C180B" w:rsidRPr="005F33E4" w:rsidRDefault="008C180B" w:rsidP="005F33E4">
      <w:pPr>
        <w:numPr>
          <w:ilvl w:val="0"/>
          <w:numId w:val="30"/>
        </w:numPr>
        <w:tabs>
          <w:tab w:val="clear" w:pos="720"/>
          <w:tab w:val="num" w:pos="1134"/>
        </w:tabs>
        <w:ind w:left="0" w:firstLine="709"/>
        <w:jc w:val="both"/>
        <w:rPr>
          <w:sz w:val="24"/>
          <w:szCs w:val="24"/>
        </w:rPr>
      </w:pPr>
      <w:r w:rsidRPr="005F33E4">
        <w:rPr>
          <w:sz w:val="24"/>
          <w:szCs w:val="24"/>
        </w:rPr>
        <w:t>Консультация гинеколога (для женщин).</w:t>
      </w:r>
    </w:p>
    <w:p w:rsidR="008C180B" w:rsidRPr="005F33E4" w:rsidRDefault="008C180B" w:rsidP="005F33E4">
      <w:pPr>
        <w:numPr>
          <w:ilvl w:val="0"/>
          <w:numId w:val="30"/>
        </w:numPr>
        <w:tabs>
          <w:tab w:val="clear" w:pos="720"/>
          <w:tab w:val="num" w:pos="1134"/>
        </w:tabs>
        <w:ind w:left="0" w:firstLine="709"/>
        <w:jc w:val="both"/>
        <w:rPr>
          <w:sz w:val="24"/>
          <w:szCs w:val="24"/>
        </w:rPr>
      </w:pPr>
      <w:r w:rsidRPr="005F33E4">
        <w:rPr>
          <w:sz w:val="24"/>
          <w:szCs w:val="24"/>
        </w:rPr>
        <w:t>Пальцевое исследование прямой кишки.</w:t>
      </w:r>
    </w:p>
    <w:p w:rsidR="008C180B" w:rsidRPr="005F33E4" w:rsidRDefault="008C180B" w:rsidP="005F33E4">
      <w:pPr>
        <w:numPr>
          <w:ilvl w:val="0"/>
          <w:numId w:val="30"/>
        </w:numPr>
        <w:tabs>
          <w:tab w:val="clear" w:pos="720"/>
          <w:tab w:val="num" w:pos="1134"/>
        </w:tabs>
        <w:ind w:left="0" w:firstLine="709"/>
        <w:jc w:val="both"/>
        <w:rPr>
          <w:sz w:val="24"/>
          <w:szCs w:val="24"/>
        </w:rPr>
      </w:pPr>
      <w:r w:rsidRPr="005F33E4">
        <w:rPr>
          <w:sz w:val="24"/>
          <w:szCs w:val="24"/>
        </w:rPr>
        <w:t>КТ органов брюшной полости с контрастированием.</w:t>
      </w:r>
    </w:p>
    <w:p w:rsidR="008C180B" w:rsidRDefault="008C180B" w:rsidP="00DC7E06">
      <w:pPr>
        <w:rPr>
          <w:sz w:val="24"/>
          <w:szCs w:val="24"/>
        </w:rPr>
      </w:pPr>
    </w:p>
    <w:p w:rsidR="008C180B" w:rsidRPr="00EA0FCB" w:rsidRDefault="008C180B" w:rsidP="00EA0FCB">
      <w:pPr>
        <w:jc w:val="both"/>
        <w:rPr>
          <w:b/>
          <w:sz w:val="28"/>
          <w:szCs w:val="24"/>
        </w:rPr>
      </w:pPr>
      <w:r w:rsidRPr="00EA0FCB">
        <w:rPr>
          <w:b/>
          <w:sz w:val="28"/>
          <w:szCs w:val="24"/>
        </w:rPr>
        <w:t>При подозр</w:t>
      </w:r>
      <w:r w:rsidR="0062252B">
        <w:rPr>
          <w:b/>
          <w:sz w:val="28"/>
          <w:szCs w:val="24"/>
        </w:rPr>
        <w:t xml:space="preserve">ении на рак прямой кишки, рак анального канала, рак </w:t>
      </w:r>
      <w:proofErr w:type="spellStart"/>
      <w:r w:rsidRPr="00EA0FCB">
        <w:rPr>
          <w:b/>
          <w:sz w:val="28"/>
          <w:szCs w:val="24"/>
        </w:rPr>
        <w:t>ре</w:t>
      </w:r>
      <w:r w:rsidR="0062252B">
        <w:rPr>
          <w:b/>
          <w:sz w:val="28"/>
          <w:szCs w:val="24"/>
        </w:rPr>
        <w:t>ктосигмоидного</w:t>
      </w:r>
      <w:proofErr w:type="spellEnd"/>
      <w:r w:rsidR="0062252B">
        <w:rPr>
          <w:b/>
          <w:sz w:val="28"/>
          <w:szCs w:val="24"/>
        </w:rPr>
        <w:t xml:space="preserve"> отдела толстой </w:t>
      </w:r>
      <w:r w:rsidRPr="00EA0FCB">
        <w:rPr>
          <w:b/>
          <w:sz w:val="28"/>
          <w:szCs w:val="24"/>
        </w:rPr>
        <w:t>кишки</w:t>
      </w:r>
    </w:p>
    <w:p w:rsidR="008C180B" w:rsidRDefault="008C180B" w:rsidP="00DC7E06">
      <w:pPr>
        <w:jc w:val="both"/>
        <w:rPr>
          <w:b/>
          <w:sz w:val="24"/>
          <w:szCs w:val="24"/>
        </w:rPr>
      </w:pPr>
      <w:r>
        <w:rPr>
          <w:b/>
          <w:sz w:val="24"/>
          <w:szCs w:val="24"/>
        </w:rPr>
        <w:t>Обязательное обследование:</w:t>
      </w:r>
    </w:p>
    <w:p w:rsidR="008C180B" w:rsidRPr="005F33E4" w:rsidRDefault="008C180B" w:rsidP="005F33E4">
      <w:pPr>
        <w:numPr>
          <w:ilvl w:val="0"/>
          <w:numId w:val="31"/>
        </w:numPr>
        <w:tabs>
          <w:tab w:val="num" w:pos="1134"/>
        </w:tabs>
        <w:ind w:left="0" w:firstLine="709"/>
        <w:jc w:val="both"/>
        <w:rPr>
          <w:sz w:val="24"/>
          <w:szCs w:val="24"/>
        </w:rPr>
      </w:pPr>
      <w:r w:rsidRPr="005F33E4">
        <w:rPr>
          <w:sz w:val="24"/>
          <w:szCs w:val="24"/>
        </w:rPr>
        <w:t xml:space="preserve">Пальцевое исследование прямой кишки. </w:t>
      </w:r>
    </w:p>
    <w:p w:rsidR="008C180B" w:rsidRPr="005F33E4" w:rsidRDefault="008C180B" w:rsidP="005F33E4">
      <w:pPr>
        <w:numPr>
          <w:ilvl w:val="0"/>
          <w:numId w:val="31"/>
        </w:numPr>
        <w:tabs>
          <w:tab w:val="num" w:pos="1134"/>
        </w:tabs>
        <w:ind w:left="0" w:firstLine="709"/>
        <w:jc w:val="both"/>
        <w:rPr>
          <w:sz w:val="24"/>
          <w:szCs w:val="24"/>
        </w:rPr>
      </w:pPr>
      <w:r w:rsidRPr="005F33E4">
        <w:rPr>
          <w:sz w:val="24"/>
          <w:szCs w:val="24"/>
        </w:rPr>
        <w:t xml:space="preserve">Консультация гинеколога, </w:t>
      </w:r>
      <w:proofErr w:type="spellStart"/>
      <w:r w:rsidRPr="005F33E4">
        <w:rPr>
          <w:sz w:val="24"/>
          <w:szCs w:val="24"/>
        </w:rPr>
        <w:t>ректовагинальное</w:t>
      </w:r>
      <w:proofErr w:type="spellEnd"/>
      <w:r w:rsidRPr="005F33E4">
        <w:rPr>
          <w:sz w:val="24"/>
          <w:szCs w:val="24"/>
        </w:rPr>
        <w:t xml:space="preserve"> исследование (для женщин).</w:t>
      </w:r>
    </w:p>
    <w:p w:rsidR="008C180B" w:rsidRPr="005F33E4" w:rsidRDefault="008C180B" w:rsidP="005F33E4">
      <w:pPr>
        <w:numPr>
          <w:ilvl w:val="0"/>
          <w:numId w:val="31"/>
        </w:numPr>
        <w:tabs>
          <w:tab w:val="num" w:pos="1134"/>
        </w:tabs>
        <w:ind w:left="0" w:firstLine="709"/>
        <w:jc w:val="both"/>
        <w:rPr>
          <w:sz w:val="24"/>
          <w:szCs w:val="24"/>
        </w:rPr>
      </w:pPr>
      <w:proofErr w:type="spellStart"/>
      <w:r w:rsidRPr="005F33E4">
        <w:rPr>
          <w:sz w:val="24"/>
          <w:szCs w:val="24"/>
        </w:rPr>
        <w:t>Ирригоскопия</w:t>
      </w:r>
      <w:proofErr w:type="spellEnd"/>
      <w:r w:rsidRPr="005F33E4">
        <w:rPr>
          <w:sz w:val="24"/>
          <w:szCs w:val="24"/>
        </w:rPr>
        <w:t>/</w:t>
      </w:r>
      <w:proofErr w:type="spellStart"/>
      <w:r w:rsidRPr="005F33E4">
        <w:rPr>
          <w:sz w:val="24"/>
          <w:szCs w:val="24"/>
        </w:rPr>
        <w:t>ирригография</w:t>
      </w:r>
      <w:proofErr w:type="spellEnd"/>
      <w:r w:rsidRPr="005F33E4">
        <w:rPr>
          <w:sz w:val="24"/>
          <w:szCs w:val="24"/>
        </w:rPr>
        <w:t>.</w:t>
      </w:r>
    </w:p>
    <w:p w:rsidR="008C180B" w:rsidRPr="005F33E4" w:rsidRDefault="00D4513F" w:rsidP="005F33E4">
      <w:pPr>
        <w:numPr>
          <w:ilvl w:val="0"/>
          <w:numId w:val="31"/>
        </w:numPr>
        <w:tabs>
          <w:tab w:val="num" w:pos="1134"/>
        </w:tabs>
        <w:ind w:left="0" w:firstLine="709"/>
        <w:jc w:val="both"/>
        <w:rPr>
          <w:sz w:val="24"/>
          <w:szCs w:val="24"/>
        </w:rPr>
      </w:pPr>
      <w:proofErr w:type="spellStart"/>
      <w:r>
        <w:rPr>
          <w:sz w:val="24"/>
          <w:szCs w:val="24"/>
        </w:rPr>
        <w:t>Фиброколоноскопия</w:t>
      </w:r>
      <w:proofErr w:type="spellEnd"/>
      <w:r>
        <w:rPr>
          <w:sz w:val="24"/>
          <w:szCs w:val="24"/>
        </w:rPr>
        <w:t xml:space="preserve"> (далее – </w:t>
      </w:r>
      <w:r w:rsidR="008C180B" w:rsidRPr="005F33E4">
        <w:rPr>
          <w:sz w:val="24"/>
          <w:szCs w:val="24"/>
        </w:rPr>
        <w:t>ФКС</w:t>
      </w:r>
      <w:r>
        <w:rPr>
          <w:sz w:val="24"/>
          <w:szCs w:val="24"/>
        </w:rPr>
        <w:t>)</w:t>
      </w:r>
      <w:r w:rsidR="008C180B" w:rsidRPr="005F33E4">
        <w:rPr>
          <w:sz w:val="24"/>
          <w:szCs w:val="24"/>
        </w:rPr>
        <w:t xml:space="preserve"> или </w:t>
      </w:r>
      <w:proofErr w:type="spellStart"/>
      <w:r>
        <w:rPr>
          <w:sz w:val="24"/>
          <w:szCs w:val="24"/>
        </w:rPr>
        <w:t>Ректороманоскопия</w:t>
      </w:r>
      <w:proofErr w:type="spellEnd"/>
      <w:r>
        <w:rPr>
          <w:sz w:val="24"/>
          <w:szCs w:val="24"/>
        </w:rPr>
        <w:t xml:space="preserve"> (далее – </w:t>
      </w:r>
      <w:r w:rsidR="008C180B" w:rsidRPr="005F33E4">
        <w:rPr>
          <w:sz w:val="24"/>
          <w:szCs w:val="24"/>
          <w:lang w:val="en-US"/>
        </w:rPr>
        <w:t>RRS</w:t>
      </w:r>
      <w:r>
        <w:rPr>
          <w:sz w:val="24"/>
          <w:szCs w:val="24"/>
        </w:rPr>
        <w:t>)</w:t>
      </w:r>
      <w:r w:rsidR="008C180B" w:rsidRPr="005F33E4">
        <w:rPr>
          <w:sz w:val="24"/>
          <w:szCs w:val="24"/>
        </w:rPr>
        <w:t xml:space="preserve"> с биопсией.</w:t>
      </w:r>
    </w:p>
    <w:p w:rsidR="008C180B" w:rsidRPr="005F33E4" w:rsidRDefault="008C180B" w:rsidP="005F33E4">
      <w:pPr>
        <w:numPr>
          <w:ilvl w:val="0"/>
          <w:numId w:val="31"/>
        </w:numPr>
        <w:tabs>
          <w:tab w:val="num" w:pos="1134"/>
        </w:tabs>
        <w:ind w:left="0" w:firstLine="709"/>
        <w:jc w:val="both"/>
        <w:rPr>
          <w:sz w:val="24"/>
          <w:szCs w:val="24"/>
        </w:rPr>
      </w:pPr>
      <w:r w:rsidRPr="005F33E4">
        <w:rPr>
          <w:sz w:val="24"/>
          <w:szCs w:val="24"/>
        </w:rPr>
        <w:t xml:space="preserve">Патоморфологическое исследование </w:t>
      </w:r>
      <w:proofErr w:type="spellStart"/>
      <w:r w:rsidRPr="005F33E4">
        <w:rPr>
          <w:sz w:val="24"/>
          <w:szCs w:val="24"/>
        </w:rPr>
        <w:t>биопсийного</w:t>
      </w:r>
      <w:proofErr w:type="spellEnd"/>
      <w:r w:rsidRPr="005F33E4">
        <w:rPr>
          <w:sz w:val="24"/>
          <w:szCs w:val="24"/>
        </w:rPr>
        <w:t xml:space="preserve"> материала.</w:t>
      </w:r>
    </w:p>
    <w:p w:rsidR="008C180B" w:rsidRPr="005F33E4" w:rsidRDefault="008C180B" w:rsidP="005F33E4">
      <w:pPr>
        <w:numPr>
          <w:ilvl w:val="0"/>
          <w:numId w:val="31"/>
        </w:numPr>
        <w:tabs>
          <w:tab w:val="num" w:pos="1134"/>
        </w:tabs>
        <w:ind w:left="0" w:firstLine="709"/>
        <w:jc w:val="both"/>
        <w:rPr>
          <w:sz w:val="24"/>
          <w:szCs w:val="24"/>
        </w:rPr>
      </w:pPr>
      <w:r w:rsidRPr="005F33E4">
        <w:rPr>
          <w:sz w:val="24"/>
          <w:szCs w:val="24"/>
        </w:rPr>
        <w:t>Рентгенография органов грудной клетки.</w:t>
      </w:r>
    </w:p>
    <w:p w:rsidR="008C180B" w:rsidRPr="005F33E4" w:rsidRDefault="008C180B" w:rsidP="005F33E4">
      <w:pPr>
        <w:numPr>
          <w:ilvl w:val="0"/>
          <w:numId w:val="31"/>
        </w:numPr>
        <w:tabs>
          <w:tab w:val="num" w:pos="1134"/>
        </w:tabs>
        <w:ind w:left="0" w:firstLine="709"/>
        <w:jc w:val="both"/>
        <w:rPr>
          <w:sz w:val="24"/>
          <w:szCs w:val="24"/>
        </w:rPr>
      </w:pPr>
      <w:r w:rsidRPr="005F33E4">
        <w:rPr>
          <w:sz w:val="24"/>
          <w:szCs w:val="24"/>
        </w:rPr>
        <w:lastRenderedPageBreak/>
        <w:t xml:space="preserve">УЗИ органов брюшной полости, </w:t>
      </w:r>
      <w:r w:rsidRPr="005F33E4">
        <w:rPr>
          <w:color w:val="000000" w:themeColor="text1"/>
          <w:sz w:val="24"/>
          <w:szCs w:val="24"/>
        </w:rPr>
        <w:t>забрюшинного пространства и малого таза</w:t>
      </w:r>
    </w:p>
    <w:p w:rsidR="008C180B" w:rsidRDefault="008C180B" w:rsidP="00DC7E06">
      <w:pPr>
        <w:jc w:val="both"/>
        <w:rPr>
          <w:b/>
          <w:sz w:val="24"/>
          <w:szCs w:val="24"/>
        </w:rPr>
      </w:pPr>
      <w:r>
        <w:rPr>
          <w:b/>
          <w:sz w:val="24"/>
          <w:szCs w:val="24"/>
        </w:rPr>
        <w:t>Рекомендуемое обследование:</w:t>
      </w:r>
    </w:p>
    <w:p w:rsidR="008C180B" w:rsidRPr="005F33E4" w:rsidRDefault="008C180B" w:rsidP="005F33E4">
      <w:pPr>
        <w:numPr>
          <w:ilvl w:val="0"/>
          <w:numId w:val="32"/>
        </w:numPr>
        <w:tabs>
          <w:tab w:val="clear" w:pos="720"/>
          <w:tab w:val="num" w:pos="1134"/>
        </w:tabs>
        <w:ind w:left="0" w:firstLine="709"/>
        <w:jc w:val="both"/>
        <w:rPr>
          <w:sz w:val="24"/>
          <w:szCs w:val="24"/>
        </w:rPr>
      </w:pPr>
      <w:r w:rsidRPr="005F33E4">
        <w:rPr>
          <w:sz w:val="24"/>
          <w:szCs w:val="24"/>
        </w:rPr>
        <w:t>УЗИ паховых лимфатических узлов.</w:t>
      </w:r>
    </w:p>
    <w:p w:rsidR="008C180B" w:rsidRPr="005F33E4" w:rsidRDefault="008C180B" w:rsidP="005F33E4">
      <w:pPr>
        <w:numPr>
          <w:ilvl w:val="0"/>
          <w:numId w:val="32"/>
        </w:numPr>
        <w:tabs>
          <w:tab w:val="clear" w:pos="720"/>
          <w:tab w:val="num" w:pos="1134"/>
        </w:tabs>
        <w:ind w:left="0" w:firstLine="709"/>
        <w:jc w:val="both"/>
        <w:rPr>
          <w:sz w:val="24"/>
          <w:szCs w:val="24"/>
        </w:rPr>
      </w:pPr>
      <w:proofErr w:type="spellStart"/>
      <w:r w:rsidRPr="005F33E4">
        <w:rPr>
          <w:sz w:val="24"/>
          <w:szCs w:val="24"/>
        </w:rPr>
        <w:t>Трансвагинальное</w:t>
      </w:r>
      <w:proofErr w:type="spellEnd"/>
      <w:r w:rsidRPr="005F33E4">
        <w:rPr>
          <w:sz w:val="24"/>
          <w:szCs w:val="24"/>
        </w:rPr>
        <w:t xml:space="preserve"> УЗИ органов малого таза (для женщин).</w:t>
      </w:r>
    </w:p>
    <w:p w:rsidR="008C180B" w:rsidRPr="005F33E4" w:rsidRDefault="008C180B" w:rsidP="005F33E4">
      <w:pPr>
        <w:numPr>
          <w:ilvl w:val="0"/>
          <w:numId w:val="32"/>
        </w:numPr>
        <w:tabs>
          <w:tab w:val="clear" w:pos="720"/>
          <w:tab w:val="num" w:pos="1134"/>
        </w:tabs>
        <w:ind w:left="0" w:firstLine="709"/>
        <w:jc w:val="both"/>
        <w:rPr>
          <w:sz w:val="24"/>
          <w:szCs w:val="24"/>
        </w:rPr>
      </w:pPr>
      <w:r w:rsidRPr="005F33E4">
        <w:rPr>
          <w:sz w:val="24"/>
          <w:szCs w:val="24"/>
        </w:rPr>
        <w:t xml:space="preserve">КТ малого таза, органов брюшной полости, </w:t>
      </w:r>
      <w:r w:rsidRPr="005F33E4">
        <w:rPr>
          <w:color w:val="000000" w:themeColor="text1"/>
          <w:sz w:val="24"/>
          <w:szCs w:val="24"/>
        </w:rPr>
        <w:t>забрюшинного пространства с контрастированием.</w:t>
      </w:r>
    </w:p>
    <w:p w:rsidR="008C180B" w:rsidRDefault="008C180B" w:rsidP="00DC7E06">
      <w:pPr>
        <w:rPr>
          <w:sz w:val="24"/>
          <w:szCs w:val="24"/>
        </w:rPr>
      </w:pPr>
    </w:p>
    <w:p w:rsidR="008C180B" w:rsidRPr="00EA0FCB" w:rsidRDefault="0062252B" w:rsidP="00EA0FCB">
      <w:pPr>
        <w:jc w:val="both"/>
        <w:rPr>
          <w:b/>
          <w:sz w:val="28"/>
          <w:szCs w:val="24"/>
        </w:rPr>
      </w:pPr>
      <w:r>
        <w:rPr>
          <w:b/>
          <w:sz w:val="28"/>
          <w:szCs w:val="24"/>
        </w:rPr>
        <w:t xml:space="preserve">При подозрении на рак ободочной </w:t>
      </w:r>
      <w:r w:rsidR="008C180B" w:rsidRPr="00EA0FCB">
        <w:rPr>
          <w:b/>
          <w:sz w:val="28"/>
          <w:szCs w:val="24"/>
        </w:rPr>
        <w:t>кишки</w:t>
      </w:r>
    </w:p>
    <w:p w:rsidR="008C180B" w:rsidRDefault="008C180B" w:rsidP="00DC7E06">
      <w:pPr>
        <w:jc w:val="both"/>
        <w:rPr>
          <w:b/>
          <w:sz w:val="24"/>
          <w:szCs w:val="24"/>
        </w:rPr>
      </w:pPr>
      <w:r>
        <w:rPr>
          <w:b/>
          <w:sz w:val="24"/>
          <w:szCs w:val="24"/>
        </w:rPr>
        <w:t>Обязательное обследование:</w:t>
      </w:r>
    </w:p>
    <w:p w:rsidR="008C180B" w:rsidRPr="005F33E4" w:rsidRDefault="008C180B" w:rsidP="005F33E4">
      <w:pPr>
        <w:numPr>
          <w:ilvl w:val="0"/>
          <w:numId w:val="33"/>
        </w:numPr>
        <w:tabs>
          <w:tab w:val="num" w:pos="1134"/>
        </w:tabs>
        <w:ind w:left="0" w:firstLine="709"/>
        <w:jc w:val="both"/>
        <w:rPr>
          <w:sz w:val="24"/>
          <w:szCs w:val="24"/>
        </w:rPr>
      </w:pPr>
      <w:r w:rsidRPr="005F33E4">
        <w:rPr>
          <w:sz w:val="24"/>
          <w:szCs w:val="24"/>
        </w:rPr>
        <w:t xml:space="preserve">Пальцевое исследование прямой кишки. </w:t>
      </w:r>
    </w:p>
    <w:p w:rsidR="008C180B" w:rsidRPr="005F33E4" w:rsidRDefault="008C180B" w:rsidP="005F33E4">
      <w:pPr>
        <w:numPr>
          <w:ilvl w:val="0"/>
          <w:numId w:val="33"/>
        </w:numPr>
        <w:tabs>
          <w:tab w:val="num" w:pos="1134"/>
        </w:tabs>
        <w:ind w:left="0" w:firstLine="709"/>
        <w:jc w:val="both"/>
        <w:rPr>
          <w:sz w:val="24"/>
          <w:szCs w:val="24"/>
        </w:rPr>
      </w:pPr>
      <w:r w:rsidRPr="005F33E4">
        <w:rPr>
          <w:sz w:val="24"/>
          <w:szCs w:val="24"/>
        </w:rPr>
        <w:t>ФКС с биопсией.</w:t>
      </w:r>
    </w:p>
    <w:p w:rsidR="008C180B" w:rsidRPr="005F33E4" w:rsidRDefault="008C180B" w:rsidP="005F33E4">
      <w:pPr>
        <w:numPr>
          <w:ilvl w:val="0"/>
          <w:numId w:val="33"/>
        </w:numPr>
        <w:tabs>
          <w:tab w:val="num" w:pos="1134"/>
        </w:tabs>
        <w:ind w:left="0" w:firstLine="709"/>
        <w:jc w:val="both"/>
        <w:rPr>
          <w:sz w:val="24"/>
          <w:szCs w:val="24"/>
        </w:rPr>
      </w:pPr>
      <w:proofErr w:type="spellStart"/>
      <w:r w:rsidRPr="005F33E4">
        <w:rPr>
          <w:sz w:val="24"/>
          <w:szCs w:val="24"/>
        </w:rPr>
        <w:t>Ирригоскопия</w:t>
      </w:r>
      <w:proofErr w:type="spellEnd"/>
      <w:r w:rsidRPr="005F33E4">
        <w:rPr>
          <w:sz w:val="24"/>
          <w:szCs w:val="24"/>
        </w:rPr>
        <w:t>/</w:t>
      </w:r>
      <w:proofErr w:type="spellStart"/>
      <w:r w:rsidRPr="005F33E4">
        <w:rPr>
          <w:sz w:val="24"/>
          <w:szCs w:val="24"/>
        </w:rPr>
        <w:t>ирригография</w:t>
      </w:r>
      <w:proofErr w:type="spellEnd"/>
      <w:r w:rsidRPr="005F33E4">
        <w:rPr>
          <w:sz w:val="24"/>
          <w:szCs w:val="24"/>
        </w:rPr>
        <w:t xml:space="preserve">. </w:t>
      </w:r>
    </w:p>
    <w:p w:rsidR="008C180B" w:rsidRPr="005F33E4" w:rsidRDefault="008C180B" w:rsidP="005F33E4">
      <w:pPr>
        <w:numPr>
          <w:ilvl w:val="0"/>
          <w:numId w:val="33"/>
        </w:numPr>
        <w:tabs>
          <w:tab w:val="num" w:pos="1134"/>
        </w:tabs>
        <w:ind w:left="0" w:firstLine="709"/>
        <w:jc w:val="both"/>
        <w:rPr>
          <w:sz w:val="24"/>
          <w:szCs w:val="24"/>
        </w:rPr>
      </w:pPr>
      <w:r w:rsidRPr="005F33E4">
        <w:rPr>
          <w:sz w:val="24"/>
          <w:szCs w:val="24"/>
        </w:rPr>
        <w:t xml:space="preserve">Патоморфологическое исследование </w:t>
      </w:r>
      <w:proofErr w:type="spellStart"/>
      <w:r w:rsidRPr="005F33E4">
        <w:rPr>
          <w:sz w:val="24"/>
          <w:szCs w:val="24"/>
        </w:rPr>
        <w:t>биопсийного</w:t>
      </w:r>
      <w:proofErr w:type="spellEnd"/>
      <w:r w:rsidRPr="005F33E4">
        <w:rPr>
          <w:sz w:val="24"/>
          <w:szCs w:val="24"/>
        </w:rPr>
        <w:t xml:space="preserve"> материала.</w:t>
      </w:r>
    </w:p>
    <w:p w:rsidR="008C180B" w:rsidRPr="00B81574" w:rsidRDefault="008C180B" w:rsidP="005F33E4">
      <w:pPr>
        <w:numPr>
          <w:ilvl w:val="0"/>
          <w:numId w:val="33"/>
        </w:numPr>
        <w:tabs>
          <w:tab w:val="num" w:pos="1134"/>
        </w:tabs>
        <w:ind w:left="0" w:firstLine="709"/>
        <w:jc w:val="both"/>
        <w:rPr>
          <w:sz w:val="24"/>
          <w:szCs w:val="24"/>
        </w:rPr>
      </w:pPr>
      <w:r w:rsidRPr="005F33E4">
        <w:rPr>
          <w:sz w:val="24"/>
          <w:szCs w:val="24"/>
        </w:rPr>
        <w:t xml:space="preserve">При локализации образования в поперечно-ободочной кишке – рентгенологическое исследование желудка с контрастированием (рентгенография, </w:t>
      </w:r>
      <w:r w:rsidRPr="00B81574">
        <w:rPr>
          <w:sz w:val="24"/>
          <w:szCs w:val="24"/>
        </w:rPr>
        <w:t>рентгеноскопия)</w:t>
      </w:r>
      <w:r w:rsidR="00E064A1" w:rsidRPr="00B81574">
        <w:rPr>
          <w:sz w:val="24"/>
          <w:szCs w:val="24"/>
        </w:rPr>
        <w:t xml:space="preserve">, </w:t>
      </w:r>
      <w:proofErr w:type="spellStart"/>
      <w:r w:rsidR="00E064A1" w:rsidRPr="00B81574">
        <w:rPr>
          <w:sz w:val="24"/>
          <w:szCs w:val="24"/>
        </w:rPr>
        <w:t>фиброгастродуоденоскопия</w:t>
      </w:r>
      <w:proofErr w:type="spellEnd"/>
      <w:r w:rsidRPr="00B81574">
        <w:rPr>
          <w:sz w:val="24"/>
          <w:szCs w:val="24"/>
        </w:rPr>
        <w:t>.</w:t>
      </w:r>
    </w:p>
    <w:p w:rsidR="008C180B" w:rsidRPr="005F33E4" w:rsidRDefault="008C180B" w:rsidP="005F33E4">
      <w:pPr>
        <w:numPr>
          <w:ilvl w:val="0"/>
          <w:numId w:val="33"/>
        </w:numPr>
        <w:tabs>
          <w:tab w:val="num" w:pos="1134"/>
        </w:tabs>
        <w:ind w:left="0" w:firstLine="709"/>
        <w:jc w:val="both"/>
        <w:rPr>
          <w:sz w:val="24"/>
          <w:szCs w:val="24"/>
        </w:rPr>
      </w:pPr>
      <w:r w:rsidRPr="005F33E4">
        <w:rPr>
          <w:sz w:val="24"/>
          <w:szCs w:val="24"/>
        </w:rPr>
        <w:t>Рентгенография органов грудной клетки.</w:t>
      </w:r>
    </w:p>
    <w:p w:rsidR="008C180B" w:rsidRPr="005F33E4" w:rsidRDefault="008C180B" w:rsidP="005F33E4">
      <w:pPr>
        <w:numPr>
          <w:ilvl w:val="0"/>
          <w:numId w:val="33"/>
        </w:numPr>
        <w:tabs>
          <w:tab w:val="num" w:pos="1134"/>
        </w:tabs>
        <w:ind w:left="0" w:firstLine="709"/>
        <w:jc w:val="both"/>
        <w:rPr>
          <w:sz w:val="24"/>
          <w:szCs w:val="24"/>
        </w:rPr>
      </w:pPr>
      <w:r w:rsidRPr="005F33E4">
        <w:rPr>
          <w:sz w:val="24"/>
          <w:szCs w:val="24"/>
        </w:rPr>
        <w:t xml:space="preserve">УЗИ органов брюшной полости, </w:t>
      </w:r>
      <w:r w:rsidRPr="005F33E4">
        <w:rPr>
          <w:color w:val="000000" w:themeColor="text1"/>
          <w:sz w:val="24"/>
          <w:szCs w:val="24"/>
        </w:rPr>
        <w:t>забрюшинного пространства.</w:t>
      </w:r>
    </w:p>
    <w:p w:rsidR="008C180B" w:rsidRDefault="008C180B" w:rsidP="00DC7E06">
      <w:pPr>
        <w:jc w:val="both"/>
        <w:rPr>
          <w:b/>
          <w:sz w:val="24"/>
          <w:szCs w:val="24"/>
        </w:rPr>
      </w:pPr>
      <w:r>
        <w:rPr>
          <w:b/>
          <w:sz w:val="24"/>
          <w:szCs w:val="24"/>
        </w:rPr>
        <w:t>Рекомендуемое обследование:</w:t>
      </w:r>
    </w:p>
    <w:p w:rsidR="008C180B" w:rsidRPr="005F33E4" w:rsidRDefault="008C180B" w:rsidP="005F33E4">
      <w:pPr>
        <w:numPr>
          <w:ilvl w:val="0"/>
          <w:numId w:val="34"/>
        </w:numPr>
        <w:tabs>
          <w:tab w:val="clear" w:pos="720"/>
          <w:tab w:val="num" w:pos="1134"/>
        </w:tabs>
        <w:ind w:left="0" w:firstLine="709"/>
        <w:jc w:val="both"/>
        <w:rPr>
          <w:sz w:val="24"/>
          <w:szCs w:val="24"/>
        </w:rPr>
      </w:pPr>
      <w:r w:rsidRPr="005F33E4">
        <w:rPr>
          <w:sz w:val="24"/>
          <w:szCs w:val="24"/>
        </w:rPr>
        <w:t xml:space="preserve">КТ органов брюшной полости, </w:t>
      </w:r>
      <w:r w:rsidRPr="005F33E4">
        <w:rPr>
          <w:color w:val="000000" w:themeColor="text1"/>
          <w:sz w:val="24"/>
          <w:szCs w:val="24"/>
        </w:rPr>
        <w:t>забрюшинного пространства с контрастированием.</w:t>
      </w:r>
    </w:p>
    <w:p w:rsidR="008C180B" w:rsidRPr="005F33E4" w:rsidRDefault="008C180B" w:rsidP="005F33E4">
      <w:pPr>
        <w:numPr>
          <w:ilvl w:val="0"/>
          <w:numId w:val="34"/>
        </w:numPr>
        <w:tabs>
          <w:tab w:val="clear" w:pos="720"/>
          <w:tab w:val="num" w:pos="1134"/>
        </w:tabs>
        <w:ind w:left="0" w:firstLine="709"/>
        <w:jc w:val="both"/>
        <w:rPr>
          <w:sz w:val="24"/>
          <w:szCs w:val="24"/>
        </w:rPr>
      </w:pPr>
      <w:r w:rsidRPr="005F33E4">
        <w:rPr>
          <w:sz w:val="24"/>
          <w:szCs w:val="24"/>
        </w:rPr>
        <w:t>Консультация гинеколога (для женщин).</w:t>
      </w:r>
    </w:p>
    <w:p w:rsidR="008C180B" w:rsidRDefault="008C180B" w:rsidP="00DC7E06">
      <w:pPr>
        <w:jc w:val="both"/>
        <w:rPr>
          <w:sz w:val="24"/>
          <w:szCs w:val="24"/>
        </w:rPr>
      </w:pPr>
    </w:p>
    <w:p w:rsidR="008C180B" w:rsidRPr="00EA0FCB" w:rsidRDefault="0062252B" w:rsidP="0062252B">
      <w:pPr>
        <w:jc w:val="both"/>
        <w:rPr>
          <w:b/>
          <w:sz w:val="28"/>
          <w:szCs w:val="24"/>
        </w:rPr>
      </w:pPr>
      <w:r>
        <w:rPr>
          <w:b/>
          <w:sz w:val="28"/>
          <w:szCs w:val="24"/>
        </w:rPr>
        <w:t xml:space="preserve">При подозрении на рак печени и внутрипеченочных </w:t>
      </w:r>
      <w:r w:rsidR="008C180B" w:rsidRPr="00EA0FCB">
        <w:rPr>
          <w:b/>
          <w:sz w:val="28"/>
          <w:szCs w:val="24"/>
        </w:rPr>
        <w:t>желчных</w:t>
      </w:r>
      <w:r>
        <w:rPr>
          <w:b/>
          <w:sz w:val="28"/>
          <w:szCs w:val="24"/>
        </w:rPr>
        <w:t xml:space="preserve"> </w:t>
      </w:r>
      <w:r w:rsidR="008C180B" w:rsidRPr="00EA0FCB">
        <w:rPr>
          <w:b/>
          <w:sz w:val="28"/>
          <w:szCs w:val="24"/>
        </w:rPr>
        <w:t>протоков</w:t>
      </w:r>
    </w:p>
    <w:p w:rsidR="008C180B" w:rsidRDefault="008C180B" w:rsidP="00DC7E06">
      <w:pPr>
        <w:jc w:val="both"/>
        <w:rPr>
          <w:b/>
          <w:sz w:val="24"/>
          <w:szCs w:val="24"/>
        </w:rPr>
      </w:pPr>
      <w:r>
        <w:rPr>
          <w:b/>
          <w:sz w:val="24"/>
          <w:szCs w:val="24"/>
        </w:rPr>
        <w:t>Обязательное обследование:</w:t>
      </w:r>
    </w:p>
    <w:p w:rsidR="008C180B" w:rsidRPr="005F33E4" w:rsidRDefault="008C180B" w:rsidP="005F33E4">
      <w:pPr>
        <w:numPr>
          <w:ilvl w:val="0"/>
          <w:numId w:val="35"/>
        </w:numPr>
        <w:tabs>
          <w:tab w:val="num" w:pos="1134"/>
        </w:tabs>
        <w:ind w:left="0" w:firstLine="709"/>
        <w:jc w:val="both"/>
        <w:rPr>
          <w:sz w:val="24"/>
          <w:szCs w:val="24"/>
        </w:rPr>
      </w:pPr>
      <w:r w:rsidRPr="005F33E4">
        <w:rPr>
          <w:sz w:val="24"/>
          <w:szCs w:val="24"/>
        </w:rPr>
        <w:t>Консультация терапевта или инфекциониста.</w:t>
      </w:r>
    </w:p>
    <w:p w:rsidR="008C180B" w:rsidRPr="005F33E4" w:rsidRDefault="00EA0FCB" w:rsidP="005F33E4">
      <w:pPr>
        <w:numPr>
          <w:ilvl w:val="0"/>
          <w:numId w:val="35"/>
        </w:numPr>
        <w:tabs>
          <w:tab w:val="num" w:pos="1134"/>
        </w:tabs>
        <w:ind w:left="0" w:firstLine="709"/>
        <w:jc w:val="both"/>
        <w:rPr>
          <w:sz w:val="24"/>
          <w:szCs w:val="24"/>
        </w:rPr>
      </w:pPr>
      <w:proofErr w:type="spellStart"/>
      <w:r>
        <w:rPr>
          <w:sz w:val="24"/>
          <w:szCs w:val="24"/>
        </w:rPr>
        <w:t>Фиброэзофагогастродуоденоскопия</w:t>
      </w:r>
      <w:proofErr w:type="spellEnd"/>
      <w:r>
        <w:rPr>
          <w:sz w:val="24"/>
          <w:szCs w:val="24"/>
        </w:rPr>
        <w:t xml:space="preserve"> (далее –</w:t>
      </w:r>
      <w:r w:rsidR="008C180B" w:rsidRPr="005F33E4">
        <w:rPr>
          <w:sz w:val="24"/>
          <w:szCs w:val="24"/>
        </w:rPr>
        <w:t>ФЭГДС</w:t>
      </w:r>
      <w:r>
        <w:rPr>
          <w:sz w:val="24"/>
          <w:szCs w:val="24"/>
        </w:rPr>
        <w:t>)</w:t>
      </w:r>
      <w:r w:rsidR="008C180B" w:rsidRPr="005F33E4">
        <w:rPr>
          <w:sz w:val="24"/>
          <w:szCs w:val="24"/>
        </w:rPr>
        <w:t>.</w:t>
      </w:r>
    </w:p>
    <w:p w:rsidR="008C180B" w:rsidRPr="005F33E4" w:rsidRDefault="008C180B" w:rsidP="005F33E4">
      <w:pPr>
        <w:numPr>
          <w:ilvl w:val="0"/>
          <w:numId w:val="35"/>
        </w:numPr>
        <w:tabs>
          <w:tab w:val="num" w:pos="1134"/>
        </w:tabs>
        <w:ind w:left="0" w:firstLine="709"/>
        <w:jc w:val="both"/>
        <w:rPr>
          <w:sz w:val="24"/>
          <w:szCs w:val="24"/>
        </w:rPr>
      </w:pPr>
      <w:r w:rsidRPr="005F33E4">
        <w:rPr>
          <w:sz w:val="24"/>
          <w:szCs w:val="24"/>
        </w:rPr>
        <w:t xml:space="preserve">Пункционная биопсия под контролем УЗИ или </w:t>
      </w:r>
      <w:proofErr w:type="spellStart"/>
      <w:r w:rsidRPr="005F33E4">
        <w:rPr>
          <w:sz w:val="24"/>
          <w:szCs w:val="24"/>
        </w:rPr>
        <w:t>лапароскопическая</w:t>
      </w:r>
      <w:proofErr w:type="spellEnd"/>
      <w:r w:rsidRPr="005F33E4">
        <w:rPr>
          <w:sz w:val="24"/>
          <w:szCs w:val="24"/>
        </w:rPr>
        <w:t xml:space="preserve"> биопсия.</w:t>
      </w:r>
    </w:p>
    <w:p w:rsidR="008C180B" w:rsidRPr="005F33E4" w:rsidRDefault="008C180B" w:rsidP="005F33E4">
      <w:pPr>
        <w:numPr>
          <w:ilvl w:val="0"/>
          <w:numId w:val="35"/>
        </w:numPr>
        <w:tabs>
          <w:tab w:val="num" w:pos="1134"/>
        </w:tabs>
        <w:ind w:left="0" w:firstLine="709"/>
        <w:jc w:val="both"/>
        <w:rPr>
          <w:sz w:val="24"/>
          <w:szCs w:val="24"/>
        </w:rPr>
      </w:pPr>
      <w:r w:rsidRPr="005F33E4">
        <w:rPr>
          <w:sz w:val="24"/>
          <w:szCs w:val="24"/>
        </w:rPr>
        <w:t xml:space="preserve">Патоморфологическое исследование </w:t>
      </w:r>
      <w:proofErr w:type="spellStart"/>
      <w:r w:rsidRPr="005F33E4">
        <w:rPr>
          <w:sz w:val="24"/>
          <w:szCs w:val="24"/>
        </w:rPr>
        <w:t>биопсийного</w:t>
      </w:r>
      <w:proofErr w:type="spellEnd"/>
      <w:r w:rsidRPr="005F33E4">
        <w:rPr>
          <w:sz w:val="24"/>
          <w:szCs w:val="24"/>
        </w:rPr>
        <w:t xml:space="preserve"> материала.</w:t>
      </w:r>
    </w:p>
    <w:p w:rsidR="008C180B" w:rsidRPr="005F33E4" w:rsidRDefault="008C180B" w:rsidP="005F33E4">
      <w:pPr>
        <w:numPr>
          <w:ilvl w:val="0"/>
          <w:numId w:val="35"/>
        </w:numPr>
        <w:tabs>
          <w:tab w:val="num" w:pos="1134"/>
        </w:tabs>
        <w:ind w:left="0" w:firstLine="709"/>
        <w:jc w:val="both"/>
        <w:rPr>
          <w:sz w:val="24"/>
          <w:szCs w:val="24"/>
        </w:rPr>
      </w:pPr>
      <w:r w:rsidRPr="005F33E4">
        <w:rPr>
          <w:sz w:val="24"/>
          <w:szCs w:val="24"/>
        </w:rPr>
        <w:t>Рентгенография органов грудной клетки.</w:t>
      </w:r>
    </w:p>
    <w:p w:rsidR="008C180B" w:rsidRPr="005F33E4" w:rsidRDefault="008C180B" w:rsidP="005F33E4">
      <w:pPr>
        <w:numPr>
          <w:ilvl w:val="0"/>
          <w:numId w:val="35"/>
        </w:numPr>
        <w:tabs>
          <w:tab w:val="num" w:pos="1134"/>
        </w:tabs>
        <w:ind w:left="0" w:firstLine="709"/>
        <w:jc w:val="both"/>
        <w:rPr>
          <w:sz w:val="24"/>
          <w:szCs w:val="24"/>
        </w:rPr>
      </w:pPr>
      <w:r w:rsidRPr="005F33E4">
        <w:rPr>
          <w:sz w:val="24"/>
          <w:szCs w:val="24"/>
        </w:rPr>
        <w:t xml:space="preserve">УЗИ органов брюшной полости, </w:t>
      </w:r>
      <w:r w:rsidRPr="005F33E4">
        <w:rPr>
          <w:color w:val="000000" w:themeColor="text1"/>
          <w:sz w:val="24"/>
          <w:szCs w:val="24"/>
        </w:rPr>
        <w:t>забрюшинного пространства.</w:t>
      </w:r>
    </w:p>
    <w:p w:rsidR="008C180B" w:rsidRDefault="008C180B" w:rsidP="00DC7E06">
      <w:pPr>
        <w:jc w:val="both"/>
        <w:rPr>
          <w:b/>
          <w:sz w:val="24"/>
          <w:szCs w:val="24"/>
        </w:rPr>
      </w:pPr>
      <w:r>
        <w:rPr>
          <w:b/>
          <w:sz w:val="24"/>
          <w:szCs w:val="24"/>
        </w:rPr>
        <w:t>Рекомендуемое обследование:</w:t>
      </w:r>
    </w:p>
    <w:p w:rsidR="008C180B" w:rsidRPr="005F33E4" w:rsidRDefault="008C180B" w:rsidP="005F33E4">
      <w:pPr>
        <w:numPr>
          <w:ilvl w:val="0"/>
          <w:numId w:val="36"/>
        </w:numPr>
        <w:tabs>
          <w:tab w:val="clear" w:pos="720"/>
          <w:tab w:val="num" w:pos="1134"/>
        </w:tabs>
        <w:ind w:left="0" w:firstLine="709"/>
        <w:jc w:val="both"/>
        <w:rPr>
          <w:sz w:val="24"/>
          <w:szCs w:val="24"/>
        </w:rPr>
      </w:pPr>
      <w:r w:rsidRPr="005F33E4">
        <w:rPr>
          <w:sz w:val="24"/>
          <w:szCs w:val="24"/>
        </w:rPr>
        <w:t xml:space="preserve">Биохимический анализ крови: уровень глюкозы, билирубин  и его фракции, белок и его фракции, мочевина, </w:t>
      </w:r>
      <w:proofErr w:type="spellStart"/>
      <w:r w:rsidRPr="005F33E4">
        <w:rPr>
          <w:sz w:val="24"/>
          <w:szCs w:val="24"/>
        </w:rPr>
        <w:t>креатинин</w:t>
      </w:r>
      <w:proofErr w:type="spellEnd"/>
      <w:r w:rsidRPr="005F33E4">
        <w:rPr>
          <w:sz w:val="24"/>
          <w:szCs w:val="24"/>
        </w:rPr>
        <w:t xml:space="preserve">, А/Г коэффициент, АСТ, АЛТ, калий, натрий, альфа-амилаза, щелочная </w:t>
      </w:r>
      <w:proofErr w:type="spellStart"/>
      <w:r w:rsidRPr="005F33E4">
        <w:rPr>
          <w:sz w:val="24"/>
          <w:szCs w:val="24"/>
        </w:rPr>
        <w:t>фосфотаза</w:t>
      </w:r>
      <w:proofErr w:type="spellEnd"/>
      <w:r w:rsidRPr="005F33E4">
        <w:rPr>
          <w:sz w:val="24"/>
          <w:szCs w:val="24"/>
        </w:rPr>
        <w:t xml:space="preserve">, </w:t>
      </w:r>
      <w:proofErr w:type="spellStart"/>
      <w:r w:rsidRPr="005F33E4">
        <w:rPr>
          <w:sz w:val="24"/>
          <w:szCs w:val="24"/>
        </w:rPr>
        <w:t>коагулограмма</w:t>
      </w:r>
      <w:proofErr w:type="spellEnd"/>
      <w:r w:rsidRPr="005F33E4">
        <w:rPr>
          <w:sz w:val="24"/>
          <w:szCs w:val="24"/>
        </w:rPr>
        <w:t>.</w:t>
      </w:r>
    </w:p>
    <w:p w:rsidR="008C180B" w:rsidRPr="005F33E4" w:rsidRDefault="008C180B" w:rsidP="005F33E4">
      <w:pPr>
        <w:numPr>
          <w:ilvl w:val="0"/>
          <w:numId w:val="36"/>
        </w:numPr>
        <w:tabs>
          <w:tab w:val="clear" w:pos="720"/>
          <w:tab w:val="num" w:pos="1134"/>
        </w:tabs>
        <w:ind w:left="0" w:firstLine="709"/>
        <w:jc w:val="both"/>
        <w:rPr>
          <w:sz w:val="24"/>
          <w:szCs w:val="24"/>
        </w:rPr>
      </w:pPr>
      <w:r w:rsidRPr="005F33E4">
        <w:rPr>
          <w:sz w:val="24"/>
          <w:szCs w:val="24"/>
        </w:rPr>
        <w:t>Определение уровня альфа-</w:t>
      </w:r>
      <w:proofErr w:type="spellStart"/>
      <w:r w:rsidRPr="005F33E4">
        <w:rPr>
          <w:sz w:val="24"/>
          <w:szCs w:val="24"/>
        </w:rPr>
        <w:t>фетопротеина</w:t>
      </w:r>
      <w:proofErr w:type="spellEnd"/>
      <w:r w:rsidRPr="005F33E4">
        <w:rPr>
          <w:sz w:val="24"/>
          <w:szCs w:val="24"/>
        </w:rPr>
        <w:t xml:space="preserve">. </w:t>
      </w:r>
    </w:p>
    <w:p w:rsidR="008C180B" w:rsidRPr="005F33E4" w:rsidRDefault="008C180B" w:rsidP="005F33E4">
      <w:pPr>
        <w:numPr>
          <w:ilvl w:val="0"/>
          <w:numId w:val="36"/>
        </w:numPr>
        <w:tabs>
          <w:tab w:val="clear" w:pos="720"/>
          <w:tab w:val="num" w:pos="1134"/>
        </w:tabs>
        <w:ind w:left="0" w:firstLine="709"/>
        <w:jc w:val="both"/>
        <w:rPr>
          <w:sz w:val="24"/>
          <w:szCs w:val="24"/>
        </w:rPr>
      </w:pPr>
      <w:r w:rsidRPr="005F33E4">
        <w:rPr>
          <w:sz w:val="24"/>
          <w:szCs w:val="24"/>
        </w:rPr>
        <w:t>УЗИ почек и органов малого таза.</w:t>
      </w:r>
    </w:p>
    <w:p w:rsidR="008C180B" w:rsidRPr="005F33E4" w:rsidRDefault="008C180B" w:rsidP="005F33E4">
      <w:pPr>
        <w:numPr>
          <w:ilvl w:val="0"/>
          <w:numId w:val="36"/>
        </w:numPr>
        <w:tabs>
          <w:tab w:val="clear" w:pos="720"/>
          <w:tab w:val="num" w:pos="1134"/>
        </w:tabs>
        <w:ind w:left="0" w:firstLine="709"/>
        <w:jc w:val="both"/>
        <w:rPr>
          <w:sz w:val="24"/>
          <w:szCs w:val="24"/>
        </w:rPr>
      </w:pPr>
      <w:r w:rsidRPr="005F33E4">
        <w:rPr>
          <w:sz w:val="24"/>
          <w:szCs w:val="24"/>
        </w:rPr>
        <w:t xml:space="preserve">КТ органов брюшной полости, </w:t>
      </w:r>
      <w:r w:rsidRPr="005F33E4">
        <w:rPr>
          <w:color w:val="000000" w:themeColor="text1"/>
          <w:sz w:val="24"/>
          <w:szCs w:val="24"/>
        </w:rPr>
        <w:t>забрюшинного пространства с контрастированием.</w:t>
      </w:r>
    </w:p>
    <w:p w:rsidR="008C180B" w:rsidRPr="005F33E4" w:rsidRDefault="008C180B" w:rsidP="005F33E4">
      <w:pPr>
        <w:numPr>
          <w:ilvl w:val="0"/>
          <w:numId w:val="36"/>
        </w:numPr>
        <w:tabs>
          <w:tab w:val="clear" w:pos="720"/>
          <w:tab w:val="num" w:pos="1134"/>
        </w:tabs>
        <w:ind w:left="0" w:firstLine="709"/>
        <w:jc w:val="both"/>
        <w:rPr>
          <w:sz w:val="24"/>
          <w:szCs w:val="24"/>
        </w:rPr>
      </w:pPr>
      <w:r w:rsidRPr="005F33E4">
        <w:rPr>
          <w:sz w:val="24"/>
          <w:szCs w:val="24"/>
        </w:rPr>
        <w:t>Консультация гинеколога (для женщин).</w:t>
      </w:r>
    </w:p>
    <w:p w:rsidR="008C180B" w:rsidRDefault="008C180B" w:rsidP="00DC7E06">
      <w:pPr>
        <w:rPr>
          <w:sz w:val="24"/>
          <w:szCs w:val="24"/>
        </w:rPr>
      </w:pPr>
    </w:p>
    <w:p w:rsidR="008C180B" w:rsidRPr="00EA0FCB" w:rsidRDefault="008C180B" w:rsidP="00EA0FCB">
      <w:pPr>
        <w:jc w:val="both"/>
        <w:rPr>
          <w:b/>
          <w:sz w:val="28"/>
          <w:szCs w:val="24"/>
        </w:rPr>
      </w:pPr>
      <w:r w:rsidRPr="00EA0FCB">
        <w:rPr>
          <w:b/>
          <w:sz w:val="28"/>
          <w:szCs w:val="24"/>
        </w:rPr>
        <w:t>При подозрении на рак  тела  матки</w:t>
      </w:r>
    </w:p>
    <w:p w:rsidR="008C180B" w:rsidRDefault="008C180B" w:rsidP="00DC7E06">
      <w:pPr>
        <w:jc w:val="both"/>
        <w:rPr>
          <w:b/>
          <w:sz w:val="24"/>
          <w:szCs w:val="24"/>
        </w:rPr>
      </w:pPr>
      <w:r>
        <w:rPr>
          <w:b/>
          <w:sz w:val="24"/>
          <w:szCs w:val="24"/>
        </w:rPr>
        <w:t>Обязательное обследование:</w:t>
      </w:r>
    </w:p>
    <w:p w:rsidR="008C180B" w:rsidRPr="005F33E4" w:rsidRDefault="008C180B" w:rsidP="005F33E4">
      <w:pPr>
        <w:numPr>
          <w:ilvl w:val="0"/>
          <w:numId w:val="37"/>
        </w:numPr>
        <w:tabs>
          <w:tab w:val="num" w:pos="1134"/>
        </w:tabs>
        <w:ind w:left="0" w:firstLine="709"/>
        <w:jc w:val="both"/>
        <w:rPr>
          <w:sz w:val="24"/>
          <w:szCs w:val="24"/>
        </w:rPr>
      </w:pPr>
      <w:r w:rsidRPr="005F33E4">
        <w:rPr>
          <w:sz w:val="24"/>
          <w:szCs w:val="24"/>
        </w:rPr>
        <w:t xml:space="preserve">Консультация гинеколога, </w:t>
      </w:r>
      <w:proofErr w:type="spellStart"/>
      <w:r w:rsidRPr="005F33E4">
        <w:rPr>
          <w:sz w:val="24"/>
          <w:szCs w:val="24"/>
        </w:rPr>
        <w:t>ректовагинальное</w:t>
      </w:r>
      <w:proofErr w:type="spellEnd"/>
      <w:r w:rsidRPr="005F33E4">
        <w:rPr>
          <w:sz w:val="24"/>
          <w:szCs w:val="24"/>
        </w:rPr>
        <w:t xml:space="preserve"> исследование. </w:t>
      </w:r>
    </w:p>
    <w:p w:rsidR="008C180B" w:rsidRPr="005F33E4" w:rsidRDefault="008C180B" w:rsidP="005F33E4">
      <w:pPr>
        <w:numPr>
          <w:ilvl w:val="0"/>
          <w:numId w:val="37"/>
        </w:numPr>
        <w:tabs>
          <w:tab w:val="num" w:pos="1134"/>
        </w:tabs>
        <w:ind w:left="0" w:firstLine="709"/>
        <w:jc w:val="both"/>
        <w:rPr>
          <w:sz w:val="24"/>
          <w:szCs w:val="24"/>
        </w:rPr>
      </w:pPr>
      <w:r w:rsidRPr="005F33E4">
        <w:rPr>
          <w:sz w:val="24"/>
          <w:szCs w:val="24"/>
        </w:rPr>
        <w:t xml:space="preserve">УЗИ органов малого таза или </w:t>
      </w:r>
      <w:proofErr w:type="spellStart"/>
      <w:r w:rsidRPr="005F33E4">
        <w:rPr>
          <w:sz w:val="24"/>
          <w:szCs w:val="24"/>
        </w:rPr>
        <w:t>эндовагинальное</w:t>
      </w:r>
      <w:proofErr w:type="spellEnd"/>
      <w:r w:rsidRPr="005F33E4">
        <w:rPr>
          <w:sz w:val="24"/>
          <w:szCs w:val="24"/>
        </w:rPr>
        <w:t xml:space="preserve"> УЗИ органов малого таза.</w:t>
      </w:r>
    </w:p>
    <w:p w:rsidR="008C180B" w:rsidRPr="005F33E4" w:rsidRDefault="008C180B" w:rsidP="005F33E4">
      <w:pPr>
        <w:numPr>
          <w:ilvl w:val="0"/>
          <w:numId w:val="37"/>
        </w:numPr>
        <w:tabs>
          <w:tab w:val="num" w:pos="1134"/>
        </w:tabs>
        <w:ind w:left="0" w:firstLine="709"/>
        <w:jc w:val="both"/>
        <w:rPr>
          <w:sz w:val="24"/>
          <w:szCs w:val="24"/>
        </w:rPr>
      </w:pPr>
      <w:r w:rsidRPr="005F33E4">
        <w:rPr>
          <w:sz w:val="24"/>
          <w:szCs w:val="24"/>
        </w:rPr>
        <w:t>Цитологическое исследование мазков с шейки матки и цервикального канала.</w:t>
      </w:r>
    </w:p>
    <w:p w:rsidR="008C180B" w:rsidRPr="005F33E4" w:rsidRDefault="008C180B" w:rsidP="005F33E4">
      <w:pPr>
        <w:numPr>
          <w:ilvl w:val="0"/>
          <w:numId w:val="37"/>
        </w:numPr>
        <w:tabs>
          <w:tab w:val="num" w:pos="1134"/>
        </w:tabs>
        <w:ind w:left="0" w:firstLine="709"/>
        <w:jc w:val="both"/>
        <w:rPr>
          <w:sz w:val="24"/>
          <w:szCs w:val="24"/>
        </w:rPr>
      </w:pPr>
      <w:proofErr w:type="spellStart"/>
      <w:r w:rsidRPr="005F33E4">
        <w:rPr>
          <w:sz w:val="24"/>
          <w:szCs w:val="24"/>
        </w:rPr>
        <w:t>Гистероскопия</w:t>
      </w:r>
      <w:proofErr w:type="spellEnd"/>
      <w:r w:rsidRPr="005F33E4">
        <w:rPr>
          <w:sz w:val="24"/>
          <w:szCs w:val="24"/>
        </w:rPr>
        <w:t xml:space="preserve">. </w:t>
      </w:r>
    </w:p>
    <w:p w:rsidR="008C180B" w:rsidRPr="005F33E4" w:rsidRDefault="008C180B" w:rsidP="005F33E4">
      <w:pPr>
        <w:numPr>
          <w:ilvl w:val="0"/>
          <w:numId w:val="37"/>
        </w:numPr>
        <w:tabs>
          <w:tab w:val="num" w:pos="1134"/>
        </w:tabs>
        <w:ind w:left="0" w:firstLine="709"/>
        <w:jc w:val="both"/>
        <w:rPr>
          <w:sz w:val="24"/>
          <w:szCs w:val="24"/>
        </w:rPr>
      </w:pPr>
      <w:r w:rsidRPr="005F33E4">
        <w:rPr>
          <w:sz w:val="24"/>
          <w:szCs w:val="24"/>
        </w:rPr>
        <w:t>Раздельное диагностическое выскабливание полости матки и цервикального канала с последующим патоморфологическим исследованием материала.</w:t>
      </w:r>
    </w:p>
    <w:p w:rsidR="008C180B" w:rsidRPr="005F33E4" w:rsidRDefault="008C180B" w:rsidP="005F33E4">
      <w:pPr>
        <w:numPr>
          <w:ilvl w:val="0"/>
          <w:numId w:val="37"/>
        </w:numPr>
        <w:tabs>
          <w:tab w:val="num" w:pos="1134"/>
        </w:tabs>
        <w:ind w:left="0" w:firstLine="709"/>
        <w:jc w:val="both"/>
        <w:rPr>
          <w:sz w:val="24"/>
          <w:szCs w:val="24"/>
        </w:rPr>
      </w:pPr>
      <w:r w:rsidRPr="005F33E4">
        <w:rPr>
          <w:sz w:val="24"/>
          <w:szCs w:val="24"/>
        </w:rPr>
        <w:lastRenderedPageBreak/>
        <w:t>При прорастании опухоли в окружающие ткани - ректоскопия, цистоскопия.</w:t>
      </w:r>
    </w:p>
    <w:p w:rsidR="008C180B" w:rsidRPr="005F33E4" w:rsidRDefault="008C180B" w:rsidP="005F33E4">
      <w:pPr>
        <w:numPr>
          <w:ilvl w:val="0"/>
          <w:numId w:val="37"/>
        </w:numPr>
        <w:tabs>
          <w:tab w:val="num" w:pos="1134"/>
        </w:tabs>
        <w:ind w:left="0" w:firstLine="709"/>
        <w:jc w:val="both"/>
        <w:rPr>
          <w:sz w:val="24"/>
          <w:szCs w:val="24"/>
        </w:rPr>
      </w:pPr>
      <w:r w:rsidRPr="005F33E4">
        <w:rPr>
          <w:sz w:val="24"/>
          <w:szCs w:val="24"/>
        </w:rPr>
        <w:t>Рентгенография органов грудной клетки.</w:t>
      </w:r>
    </w:p>
    <w:p w:rsidR="008C180B" w:rsidRPr="005F33E4" w:rsidRDefault="00EA0FCB" w:rsidP="005F33E4">
      <w:pPr>
        <w:numPr>
          <w:ilvl w:val="0"/>
          <w:numId w:val="37"/>
        </w:numPr>
        <w:tabs>
          <w:tab w:val="num" w:pos="1134"/>
        </w:tabs>
        <w:ind w:left="0" w:firstLine="709"/>
        <w:jc w:val="both"/>
        <w:rPr>
          <w:sz w:val="24"/>
          <w:szCs w:val="24"/>
        </w:rPr>
      </w:pPr>
      <w:proofErr w:type="spellStart"/>
      <w:r>
        <w:rPr>
          <w:sz w:val="24"/>
          <w:szCs w:val="24"/>
        </w:rPr>
        <w:t>Магнитнорезонансная</w:t>
      </w:r>
      <w:proofErr w:type="spellEnd"/>
      <w:r>
        <w:rPr>
          <w:sz w:val="24"/>
          <w:szCs w:val="24"/>
        </w:rPr>
        <w:t xml:space="preserve"> томография (далее – </w:t>
      </w:r>
      <w:r w:rsidR="008C180B" w:rsidRPr="005F33E4">
        <w:rPr>
          <w:sz w:val="24"/>
          <w:szCs w:val="24"/>
        </w:rPr>
        <w:t>МРТ</w:t>
      </w:r>
      <w:r>
        <w:rPr>
          <w:sz w:val="24"/>
          <w:szCs w:val="24"/>
        </w:rPr>
        <w:t>)</w:t>
      </w:r>
      <w:r w:rsidR="008C180B" w:rsidRPr="005F33E4">
        <w:rPr>
          <w:sz w:val="24"/>
          <w:szCs w:val="24"/>
        </w:rPr>
        <w:t xml:space="preserve"> органо</w:t>
      </w:r>
      <w:r>
        <w:rPr>
          <w:sz w:val="24"/>
          <w:szCs w:val="24"/>
        </w:rPr>
        <w:t>в</w:t>
      </w:r>
      <w:r w:rsidR="008C180B" w:rsidRPr="005F33E4">
        <w:rPr>
          <w:sz w:val="24"/>
          <w:szCs w:val="24"/>
        </w:rPr>
        <w:t xml:space="preserve"> малого таза (при соответствующих медицинских показаниях).</w:t>
      </w:r>
    </w:p>
    <w:p w:rsidR="008C180B" w:rsidRDefault="008C180B" w:rsidP="00DC7E06">
      <w:pPr>
        <w:jc w:val="center"/>
        <w:rPr>
          <w:sz w:val="24"/>
          <w:szCs w:val="24"/>
        </w:rPr>
      </w:pPr>
    </w:p>
    <w:p w:rsidR="008C180B" w:rsidRPr="00EA0FCB" w:rsidRDefault="008C180B" w:rsidP="00EA0FCB">
      <w:pPr>
        <w:jc w:val="both"/>
        <w:rPr>
          <w:b/>
          <w:sz w:val="28"/>
          <w:szCs w:val="24"/>
        </w:rPr>
      </w:pPr>
      <w:r w:rsidRPr="00EA0FCB">
        <w:rPr>
          <w:b/>
          <w:sz w:val="28"/>
          <w:szCs w:val="24"/>
        </w:rPr>
        <w:t>При подозрении на рак  шейки  матки</w:t>
      </w:r>
    </w:p>
    <w:p w:rsidR="008C180B" w:rsidRDefault="008C180B" w:rsidP="00DC7E06">
      <w:pPr>
        <w:jc w:val="both"/>
        <w:rPr>
          <w:b/>
          <w:sz w:val="24"/>
          <w:szCs w:val="24"/>
        </w:rPr>
      </w:pPr>
      <w:r>
        <w:rPr>
          <w:b/>
          <w:sz w:val="24"/>
          <w:szCs w:val="24"/>
        </w:rPr>
        <w:t>Обязательное обследование:</w:t>
      </w:r>
    </w:p>
    <w:p w:rsidR="008C180B" w:rsidRPr="005F33E4" w:rsidRDefault="008C180B" w:rsidP="005F33E4">
      <w:pPr>
        <w:numPr>
          <w:ilvl w:val="0"/>
          <w:numId w:val="38"/>
        </w:numPr>
        <w:tabs>
          <w:tab w:val="num" w:pos="1134"/>
        </w:tabs>
        <w:ind w:left="0" w:firstLine="709"/>
        <w:jc w:val="both"/>
        <w:rPr>
          <w:sz w:val="24"/>
          <w:szCs w:val="24"/>
        </w:rPr>
      </w:pPr>
      <w:r w:rsidRPr="005F33E4">
        <w:rPr>
          <w:sz w:val="24"/>
          <w:szCs w:val="24"/>
        </w:rPr>
        <w:t xml:space="preserve">Консультация гинеколога, </w:t>
      </w:r>
      <w:proofErr w:type="spellStart"/>
      <w:r w:rsidRPr="005F33E4">
        <w:rPr>
          <w:sz w:val="24"/>
          <w:szCs w:val="24"/>
        </w:rPr>
        <w:t>ректовагинальное</w:t>
      </w:r>
      <w:proofErr w:type="spellEnd"/>
      <w:r w:rsidRPr="005F33E4">
        <w:rPr>
          <w:sz w:val="24"/>
          <w:szCs w:val="24"/>
        </w:rPr>
        <w:t xml:space="preserve"> исследование. </w:t>
      </w:r>
    </w:p>
    <w:p w:rsidR="008C180B" w:rsidRPr="005F33E4" w:rsidRDefault="008C180B" w:rsidP="005F33E4">
      <w:pPr>
        <w:numPr>
          <w:ilvl w:val="0"/>
          <w:numId w:val="38"/>
        </w:numPr>
        <w:tabs>
          <w:tab w:val="num" w:pos="1134"/>
        </w:tabs>
        <w:ind w:left="0" w:firstLine="709"/>
        <w:jc w:val="both"/>
        <w:rPr>
          <w:sz w:val="24"/>
          <w:szCs w:val="24"/>
        </w:rPr>
      </w:pPr>
      <w:r w:rsidRPr="005F33E4">
        <w:rPr>
          <w:sz w:val="24"/>
          <w:szCs w:val="24"/>
        </w:rPr>
        <w:t xml:space="preserve">УЗИ органов малого таза или </w:t>
      </w:r>
      <w:proofErr w:type="spellStart"/>
      <w:r w:rsidRPr="005F33E4">
        <w:rPr>
          <w:sz w:val="24"/>
          <w:szCs w:val="24"/>
        </w:rPr>
        <w:t>эндовагинальное</w:t>
      </w:r>
      <w:proofErr w:type="spellEnd"/>
      <w:r w:rsidRPr="005F33E4">
        <w:rPr>
          <w:sz w:val="24"/>
          <w:szCs w:val="24"/>
        </w:rPr>
        <w:t xml:space="preserve"> УЗИ органов малого таза.</w:t>
      </w:r>
    </w:p>
    <w:p w:rsidR="008C180B" w:rsidRPr="005F33E4" w:rsidRDefault="008C180B" w:rsidP="005F33E4">
      <w:pPr>
        <w:numPr>
          <w:ilvl w:val="0"/>
          <w:numId w:val="38"/>
        </w:numPr>
        <w:tabs>
          <w:tab w:val="num" w:pos="1134"/>
        </w:tabs>
        <w:ind w:left="0" w:firstLine="709"/>
        <w:jc w:val="both"/>
        <w:rPr>
          <w:sz w:val="24"/>
          <w:szCs w:val="24"/>
        </w:rPr>
      </w:pPr>
      <w:proofErr w:type="spellStart"/>
      <w:r w:rsidRPr="005F33E4">
        <w:rPr>
          <w:sz w:val="24"/>
          <w:szCs w:val="24"/>
        </w:rPr>
        <w:t>Кольпоскопия</w:t>
      </w:r>
      <w:proofErr w:type="spellEnd"/>
      <w:r w:rsidRPr="005F33E4">
        <w:rPr>
          <w:sz w:val="24"/>
          <w:szCs w:val="24"/>
        </w:rPr>
        <w:t xml:space="preserve">. </w:t>
      </w:r>
    </w:p>
    <w:p w:rsidR="008C180B" w:rsidRPr="005F33E4" w:rsidRDefault="008C180B" w:rsidP="005F33E4">
      <w:pPr>
        <w:numPr>
          <w:ilvl w:val="0"/>
          <w:numId w:val="38"/>
        </w:numPr>
        <w:tabs>
          <w:tab w:val="num" w:pos="1134"/>
        </w:tabs>
        <w:ind w:left="0" w:firstLine="709"/>
        <w:jc w:val="both"/>
        <w:rPr>
          <w:sz w:val="24"/>
          <w:szCs w:val="24"/>
        </w:rPr>
      </w:pPr>
      <w:r w:rsidRPr="005F33E4">
        <w:rPr>
          <w:sz w:val="24"/>
          <w:szCs w:val="24"/>
        </w:rPr>
        <w:t>Цитологическое исследование мазков с шейки матки и цервикального канала.</w:t>
      </w:r>
    </w:p>
    <w:p w:rsidR="008C180B" w:rsidRPr="005F33E4" w:rsidRDefault="008C180B" w:rsidP="005F33E4">
      <w:pPr>
        <w:numPr>
          <w:ilvl w:val="0"/>
          <w:numId w:val="38"/>
        </w:numPr>
        <w:tabs>
          <w:tab w:val="num" w:pos="1134"/>
        </w:tabs>
        <w:ind w:left="0" w:firstLine="709"/>
        <w:jc w:val="both"/>
        <w:rPr>
          <w:sz w:val="24"/>
          <w:szCs w:val="24"/>
        </w:rPr>
      </w:pPr>
      <w:r w:rsidRPr="005F33E4">
        <w:rPr>
          <w:sz w:val="24"/>
          <w:szCs w:val="24"/>
        </w:rPr>
        <w:t>Биопсия новообразования шейки матки.</w:t>
      </w:r>
    </w:p>
    <w:p w:rsidR="008C180B" w:rsidRPr="005F33E4" w:rsidRDefault="008C180B" w:rsidP="005F33E4">
      <w:pPr>
        <w:numPr>
          <w:ilvl w:val="0"/>
          <w:numId w:val="38"/>
        </w:numPr>
        <w:tabs>
          <w:tab w:val="num" w:pos="1134"/>
        </w:tabs>
        <w:ind w:left="0" w:firstLine="709"/>
        <w:jc w:val="both"/>
        <w:rPr>
          <w:sz w:val="24"/>
          <w:szCs w:val="24"/>
        </w:rPr>
      </w:pPr>
      <w:r w:rsidRPr="005F33E4">
        <w:rPr>
          <w:sz w:val="24"/>
          <w:szCs w:val="24"/>
        </w:rPr>
        <w:t xml:space="preserve">Патоморфологическое исследование </w:t>
      </w:r>
      <w:proofErr w:type="spellStart"/>
      <w:r w:rsidRPr="005F33E4">
        <w:rPr>
          <w:sz w:val="24"/>
          <w:szCs w:val="24"/>
        </w:rPr>
        <w:t>биопсийного</w:t>
      </w:r>
      <w:proofErr w:type="spellEnd"/>
      <w:r w:rsidRPr="005F33E4">
        <w:rPr>
          <w:sz w:val="24"/>
          <w:szCs w:val="24"/>
        </w:rPr>
        <w:t xml:space="preserve"> материала.</w:t>
      </w:r>
    </w:p>
    <w:p w:rsidR="008C180B" w:rsidRPr="005F33E4" w:rsidRDefault="008C180B" w:rsidP="005F33E4">
      <w:pPr>
        <w:numPr>
          <w:ilvl w:val="0"/>
          <w:numId w:val="38"/>
        </w:numPr>
        <w:tabs>
          <w:tab w:val="num" w:pos="1134"/>
        </w:tabs>
        <w:ind w:left="0" w:firstLine="709"/>
        <w:jc w:val="both"/>
        <w:rPr>
          <w:sz w:val="24"/>
          <w:szCs w:val="24"/>
        </w:rPr>
      </w:pPr>
      <w:r w:rsidRPr="005F33E4">
        <w:rPr>
          <w:sz w:val="24"/>
          <w:szCs w:val="24"/>
        </w:rPr>
        <w:t>При прорастании опухоли в окружающие ткани - ректоскопия, цистоскопия.</w:t>
      </w:r>
    </w:p>
    <w:p w:rsidR="008C180B" w:rsidRPr="005F33E4" w:rsidRDefault="008C180B" w:rsidP="005F33E4">
      <w:pPr>
        <w:numPr>
          <w:ilvl w:val="0"/>
          <w:numId w:val="38"/>
        </w:numPr>
        <w:tabs>
          <w:tab w:val="num" w:pos="1134"/>
        </w:tabs>
        <w:ind w:left="0" w:firstLine="709"/>
        <w:jc w:val="both"/>
        <w:rPr>
          <w:sz w:val="24"/>
          <w:szCs w:val="24"/>
        </w:rPr>
      </w:pPr>
      <w:r w:rsidRPr="005F33E4">
        <w:rPr>
          <w:sz w:val="24"/>
          <w:szCs w:val="24"/>
        </w:rPr>
        <w:t>Рентгенография органов грудной клетки.</w:t>
      </w:r>
    </w:p>
    <w:p w:rsidR="008C180B" w:rsidRPr="005F33E4" w:rsidRDefault="008C180B" w:rsidP="005F33E4">
      <w:pPr>
        <w:numPr>
          <w:ilvl w:val="0"/>
          <w:numId w:val="38"/>
        </w:numPr>
        <w:tabs>
          <w:tab w:val="num" w:pos="1134"/>
        </w:tabs>
        <w:ind w:left="0" w:firstLine="709"/>
        <w:jc w:val="both"/>
        <w:rPr>
          <w:sz w:val="24"/>
          <w:szCs w:val="24"/>
        </w:rPr>
      </w:pPr>
      <w:r w:rsidRPr="005F33E4">
        <w:rPr>
          <w:sz w:val="24"/>
          <w:szCs w:val="24"/>
        </w:rPr>
        <w:t xml:space="preserve">УЗИ органов брюшной полости с оценкой </w:t>
      </w:r>
      <w:proofErr w:type="spellStart"/>
      <w:r w:rsidRPr="005F33E4">
        <w:rPr>
          <w:sz w:val="24"/>
          <w:szCs w:val="24"/>
        </w:rPr>
        <w:t>парааортальных</w:t>
      </w:r>
      <w:proofErr w:type="spellEnd"/>
      <w:r w:rsidRPr="005F33E4">
        <w:rPr>
          <w:sz w:val="24"/>
          <w:szCs w:val="24"/>
        </w:rPr>
        <w:t xml:space="preserve"> лимфоузлов.</w:t>
      </w:r>
    </w:p>
    <w:p w:rsidR="008C180B" w:rsidRDefault="008C180B" w:rsidP="00DC7E06">
      <w:pPr>
        <w:jc w:val="both"/>
        <w:rPr>
          <w:b/>
          <w:sz w:val="24"/>
          <w:szCs w:val="24"/>
        </w:rPr>
      </w:pPr>
      <w:r>
        <w:rPr>
          <w:b/>
          <w:sz w:val="24"/>
          <w:szCs w:val="24"/>
        </w:rPr>
        <w:t>Рекомендуемое обследование:</w:t>
      </w:r>
    </w:p>
    <w:p w:rsidR="008C180B" w:rsidRPr="005F33E4" w:rsidRDefault="00EA0FCB" w:rsidP="005F33E4">
      <w:pPr>
        <w:numPr>
          <w:ilvl w:val="0"/>
          <w:numId w:val="39"/>
        </w:numPr>
        <w:tabs>
          <w:tab w:val="clear" w:pos="720"/>
          <w:tab w:val="num" w:pos="1134"/>
        </w:tabs>
        <w:ind w:left="0" w:firstLine="709"/>
        <w:jc w:val="both"/>
        <w:rPr>
          <w:sz w:val="24"/>
          <w:szCs w:val="24"/>
        </w:rPr>
      </w:pPr>
      <w:r>
        <w:rPr>
          <w:sz w:val="24"/>
          <w:szCs w:val="24"/>
        </w:rPr>
        <w:t xml:space="preserve">МРТ </w:t>
      </w:r>
      <w:r w:rsidR="008C180B" w:rsidRPr="005F33E4">
        <w:rPr>
          <w:sz w:val="24"/>
          <w:szCs w:val="24"/>
        </w:rPr>
        <w:t>органо</w:t>
      </w:r>
      <w:r>
        <w:rPr>
          <w:sz w:val="24"/>
          <w:szCs w:val="24"/>
        </w:rPr>
        <w:t>в</w:t>
      </w:r>
      <w:r w:rsidR="008C180B" w:rsidRPr="005F33E4">
        <w:rPr>
          <w:sz w:val="24"/>
          <w:szCs w:val="24"/>
        </w:rPr>
        <w:t xml:space="preserve"> малого таза.</w:t>
      </w:r>
    </w:p>
    <w:p w:rsidR="008C180B" w:rsidRPr="005F33E4" w:rsidRDefault="008C180B" w:rsidP="005F33E4">
      <w:pPr>
        <w:tabs>
          <w:tab w:val="num" w:pos="1134"/>
        </w:tabs>
        <w:ind w:firstLine="709"/>
        <w:jc w:val="center"/>
        <w:rPr>
          <w:b/>
          <w:sz w:val="24"/>
          <w:szCs w:val="24"/>
        </w:rPr>
      </w:pPr>
    </w:p>
    <w:p w:rsidR="008C180B" w:rsidRPr="00EA0FCB" w:rsidRDefault="008C180B" w:rsidP="00EA0FCB">
      <w:pPr>
        <w:jc w:val="both"/>
        <w:rPr>
          <w:b/>
          <w:sz w:val="28"/>
          <w:szCs w:val="24"/>
        </w:rPr>
      </w:pPr>
      <w:r w:rsidRPr="00EA0FCB">
        <w:rPr>
          <w:b/>
          <w:sz w:val="28"/>
          <w:szCs w:val="24"/>
        </w:rPr>
        <w:t>При подозрении на рак  вульвы</w:t>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40"/>
        </w:numPr>
        <w:tabs>
          <w:tab w:val="num" w:pos="1134"/>
        </w:tabs>
        <w:ind w:left="0" w:firstLine="709"/>
        <w:jc w:val="both"/>
        <w:rPr>
          <w:sz w:val="24"/>
          <w:szCs w:val="24"/>
        </w:rPr>
      </w:pPr>
      <w:r>
        <w:rPr>
          <w:sz w:val="24"/>
          <w:szCs w:val="24"/>
        </w:rPr>
        <w:t xml:space="preserve">Консультация гинеколога. </w:t>
      </w:r>
    </w:p>
    <w:p w:rsidR="008C180B" w:rsidRDefault="008C180B" w:rsidP="00A7001C">
      <w:pPr>
        <w:numPr>
          <w:ilvl w:val="0"/>
          <w:numId w:val="40"/>
        </w:numPr>
        <w:tabs>
          <w:tab w:val="num" w:pos="1134"/>
        </w:tabs>
        <w:ind w:left="0" w:firstLine="709"/>
        <w:jc w:val="both"/>
        <w:rPr>
          <w:sz w:val="24"/>
          <w:szCs w:val="24"/>
        </w:rPr>
      </w:pPr>
      <w:proofErr w:type="spellStart"/>
      <w:r>
        <w:rPr>
          <w:sz w:val="24"/>
          <w:szCs w:val="24"/>
        </w:rPr>
        <w:t>Трансвагинальное</w:t>
      </w:r>
      <w:proofErr w:type="spellEnd"/>
      <w:r>
        <w:rPr>
          <w:sz w:val="24"/>
          <w:szCs w:val="24"/>
        </w:rPr>
        <w:t xml:space="preserve"> УЗИ или УЗИ органов малого таза, паховых лимфатических узлов. </w:t>
      </w:r>
    </w:p>
    <w:p w:rsidR="008C180B" w:rsidRDefault="008C180B" w:rsidP="00A7001C">
      <w:pPr>
        <w:numPr>
          <w:ilvl w:val="0"/>
          <w:numId w:val="40"/>
        </w:numPr>
        <w:tabs>
          <w:tab w:val="num" w:pos="1134"/>
        </w:tabs>
        <w:ind w:left="0" w:firstLine="709"/>
        <w:jc w:val="both"/>
        <w:rPr>
          <w:sz w:val="24"/>
          <w:szCs w:val="24"/>
        </w:rPr>
      </w:pPr>
      <w:r>
        <w:rPr>
          <w:sz w:val="24"/>
          <w:szCs w:val="24"/>
        </w:rPr>
        <w:t>Цитологическое исследование мазков с шейки матки и цервикального канала.</w:t>
      </w:r>
    </w:p>
    <w:p w:rsidR="008C180B" w:rsidRDefault="008C180B" w:rsidP="00A7001C">
      <w:pPr>
        <w:numPr>
          <w:ilvl w:val="0"/>
          <w:numId w:val="40"/>
        </w:numPr>
        <w:tabs>
          <w:tab w:val="num" w:pos="1134"/>
        </w:tabs>
        <w:ind w:left="0" w:firstLine="709"/>
        <w:jc w:val="both"/>
        <w:rPr>
          <w:sz w:val="24"/>
          <w:szCs w:val="24"/>
        </w:rPr>
      </w:pPr>
      <w:r>
        <w:rPr>
          <w:sz w:val="24"/>
          <w:szCs w:val="24"/>
        </w:rPr>
        <w:t>Биопсия новообразования.</w:t>
      </w:r>
    </w:p>
    <w:p w:rsidR="008C180B" w:rsidRDefault="008C180B" w:rsidP="00A7001C">
      <w:pPr>
        <w:numPr>
          <w:ilvl w:val="0"/>
          <w:numId w:val="40"/>
        </w:numPr>
        <w:tabs>
          <w:tab w:val="num" w:pos="1134"/>
        </w:tabs>
        <w:ind w:left="0" w:firstLine="709"/>
        <w:jc w:val="both"/>
        <w:rPr>
          <w:sz w:val="24"/>
          <w:szCs w:val="24"/>
        </w:rPr>
      </w:pPr>
      <w:r>
        <w:rPr>
          <w:sz w:val="24"/>
          <w:szCs w:val="24"/>
        </w:rPr>
        <w:t xml:space="preserve">Патоморфологическое исследование </w:t>
      </w:r>
      <w:proofErr w:type="spellStart"/>
      <w:r>
        <w:rPr>
          <w:sz w:val="24"/>
          <w:szCs w:val="24"/>
        </w:rPr>
        <w:t>биопсийного</w:t>
      </w:r>
      <w:proofErr w:type="spellEnd"/>
      <w:r>
        <w:rPr>
          <w:sz w:val="24"/>
          <w:szCs w:val="24"/>
        </w:rPr>
        <w:t xml:space="preserve"> материала.</w:t>
      </w:r>
    </w:p>
    <w:p w:rsidR="008C180B" w:rsidRDefault="008C180B" w:rsidP="00A7001C">
      <w:pPr>
        <w:numPr>
          <w:ilvl w:val="0"/>
          <w:numId w:val="40"/>
        </w:numPr>
        <w:tabs>
          <w:tab w:val="num" w:pos="1134"/>
        </w:tabs>
        <w:ind w:left="0" w:firstLine="709"/>
        <w:jc w:val="both"/>
        <w:rPr>
          <w:sz w:val="24"/>
          <w:szCs w:val="24"/>
        </w:rPr>
      </w:pPr>
      <w:r>
        <w:rPr>
          <w:sz w:val="24"/>
          <w:szCs w:val="24"/>
        </w:rPr>
        <w:t xml:space="preserve">МРТ </w:t>
      </w:r>
      <w:r w:rsidR="00EA0FCB">
        <w:rPr>
          <w:sz w:val="24"/>
          <w:szCs w:val="24"/>
        </w:rPr>
        <w:t>органов</w:t>
      </w:r>
      <w:r>
        <w:rPr>
          <w:sz w:val="24"/>
          <w:szCs w:val="24"/>
        </w:rPr>
        <w:t xml:space="preserve"> малого таза (при соответствующих медицинских показаниях).</w:t>
      </w:r>
    </w:p>
    <w:p w:rsidR="008C180B" w:rsidRDefault="008C180B" w:rsidP="00A7001C">
      <w:pPr>
        <w:numPr>
          <w:ilvl w:val="0"/>
          <w:numId w:val="40"/>
        </w:numPr>
        <w:tabs>
          <w:tab w:val="num" w:pos="1134"/>
        </w:tabs>
        <w:ind w:left="0" w:firstLine="709"/>
        <w:jc w:val="both"/>
        <w:rPr>
          <w:sz w:val="24"/>
          <w:szCs w:val="24"/>
        </w:rPr>
      </w:pPr>
      <w:r>
        <w:rPr>
          <w:sz w:val="24"/>
          <w:szCs w:val="24"/>
        </w:rPr>
        <w:t>Рентгенография органов грудной клетки.</w:t>
      </w:r>
    </w:p>
    <w:p w:rsidR="008C180B" w:rsidRDefault="008C180B" w:rsidP="00DC7E06">
      <w:pPr>
        <w:jc w:val="both"/>
        <w:rPr>
          <w:sz w:val="24"/>
          <w:szCs w:val="24"/>
        </w:rPr>
      </w:pPr>
    </w:p>
    <w:p w:rsidR="008C180B" w:rsidRPr="00EA0FCB" w:rsidRDefault="008C180B" w:rsidP="00EA0FCB">
      <w:pPr>
        <w:jc w:val="both"/>
        <w:rPr>
          <w:b/>
          <w:sz w:val="28"/>
          <w:szCs w:val="24"/>
        </w:rPr>
      </w:pPr>
      <w:r w:rsidRPr="00EA0FCB">
        <w:rPr>
          <w:b/>
          <w:sz w:val="28"/>
          <w:szCs w:val="24"/>
        </w:rPr>
        <w:t>При подозрении на опухоль яичников</w:t>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41"/>
        </w:numPr>
        <w:tabs>
          <w:tab w:val="num" w:pos="1134"/>
        </w:tabs>
        <w:ind w:left="0" w:firstLine="709"/>
        <w:jc w:val="both"/>
        <w:rPr>
          <w:sz w:val="24"/>
          <w:szCs w:val="24"/>
        </w:rPr>
      </w:pPr>
      <w:r>
        <w:rPr>
          <w:sz w:val="24"/>
          <w:szCs w:val="24"/>
        </w:rPr>
        <w:t xml:space="preserve">Консультация гинеколога. </w:t>
      </w:r>
    </w:p>
    <w:p w:rsidR="008C180B" w:rsidRDefault="008C180B" w:rsidP="00A7001C">
      <w:pPr>
        <w:numPr>
          <w:ilvl w:val="0"/>
          <w:numId w:val="41"/>
        </w:numPr>
        <w:tabs>
          <w:tab w:val="num" w:pos="1134"/>
        </w:tabs>
        <w:ind w:left="0" w:firstLine="709"/>
        <w:jc w:val="both"/>
        <w:rPr>
          <w:sz w:val="24"/>
          <w:szCs w:val="24"/>
        </w:rPr>
      </w:pPr>
      <w:r>
        <w:rPr>
          <w:sz w:val="24"/>
          <w:szCs w:val="24"/>
        </w:rPr>
        <w:t>Определение уровня опухолевого маркера СА-125.</w:t>
      </w:r>
    </w:p>
    <w:p w:rsidR="008C180B" w:rsidRDefault="008C180B" w:rsidP="00A7001C">
      <w:pPr>
        <w:numPr>
          <w:ilvl w:val="0"/>
          <w:numId w:val="41"/>
        </w:numPr>
        <w:tabs>
          <w:tab w:val="num" w:pos="1134"/>
        </w:tabs>
        <w:ind w:left="0" w:firstLine="709"/>
        <w:jc w:val="both"/>
        <w:rPr>
          <w:sz w:val="24"/>
          <w:szCs w:val="24"/>
        </w:rPr>
      </w:pPr>
      <w:r>
        <w:rPr>
          <w:sz w:val="24"/>
          <w:szCs w:val="24"/>
        </w:rPr>
        <w:t xml:space="preserve">УЗИ органов малого таза или </w:t>
      </w:r>
      <w:proofErr w:type="spellStart"/>
      <w:r>
        <w:rPr>
          <w:sz w:val="24"/>
          <w:szCs w:val="24"/>
        </w:rPr>
        <w:t>эндовагинальное</w:t>
      </w:r>
      <w:proofErr w:type="spellEnd"/>
      <w:r>
        <w:rPr>
          <w:sz w:val="24"/>
          <w:szCs w:val="24"/>
        </w:rPr>
        <w:t xml:space="preserve">. </w:t>
      </w:r>
    </w:p>
    <w:p w:rsidR="008C180B" w:rsidRDefault="008C180B" w:rsidP="00A7001C">
      <w:pPr>
        <w:numPr>
          <w:ilvl w:val="0"/>
          <w:numId w:val="41"/>
        </w:numPr>
        <w:tabs>
          <w:tab w:val="num" w:pos="1134"/>
        </w:tabs>
        <w:ind w:left="0" w:firstLine="709"/>
        <w:jc w:val="both"/>
        <w:rPr>
          <w:sz w:val="24"/>
          <w:szCs w:val="24"/>
        </w:rPr>
      </w:pPr>
      <w:r>
        <w:rPr>
          <w:sz w:val="24"/>
          <w:szCs w:val="24"/>
        </w:rPr>
        <w:t>УЗИ паховых лимфатических узлов.</w:t>
      </w:r>
    </w:p>
    <w:p w:rsidR="008C180B" w:rsidRDefault="008C180B" w:rsidP="00A7001C">
      <w:pPr>
        <w:numPr>
          <w:ilvl w:val="0"/>
          <w:numId w:val="41"/>
        </w:numPr>
        <w:tabs>
          <w:tab w:val="num" w:pos="1134"/>
        </w:tabs>
        <w:ind w:left="0" w:firstLine="709"/>
        <w:jc w:val="both"/>
        <w:rPr>
          <w:sz w:val="24"/>
          <w:szCs w:val="24"/>
        </w:rPr>
      </w:pPr>
      <w:r>
        <w:rPr>
          <w:sz w:val="24"/>
          <w:szCs w:val="24"/>
        </w:rPr>
        <w:t>Рентгенологическое исследование желудка (рентгеноскопия, рентгенография).</w:t>
      </w:r>
    </w:p>
    <w:p w:rsidR="008C180B" w:rsidRDefault="008C180B" w:rsidP="00A7001C">
      <w:pPr>
        <w:numPr>
          <w:ilvl w:val="0"/>
          <w:numId w:val="41"/>
        </w:numPr>
        <w:tabs>
          <w:tab w:val="num" w:pos="1134"/>
        </w:tabs>
        <w:ind w:left="0" w:firstLine="709"/>
        <w:jc w:val="both"/>
        <w:rPr>
          <w:sz w:val="24"/>
          <w:szCs w:val="24"/>
        </w:rPr>
      </w:pPr>
      <w:r>
        <w:rPr>
          <w:sz w:val="24"/>
          <w:szCs w:val="24"/>
        </w:rPr>
        <w:t xml:space="preserve">ФГС. </w:t>
      </w:r>
    </w:p>
    <w:p w:rsidR="008C180B" w:rsidRDefault="008C180B" w:rsidP="00A7001C">
      <w:pPr>
        <w:numPr>
          <w:ilvl w:val="0"/>
          <w:numId w:val="41"/>
        </w:numPr>
        <w:tabs>
          <w:tab w:val="num" w:pos="1134"/>
        </w:tabs>
        <w:ind w:left="0" w:firstLine="709"/>
        <w:jc w:val="both"/>
        <w:rPr>
          <w:sz w:val="24"/>
          <w:szCs w:val="24"/>
        </w:rPr>
      </w:pPr>
      <w:r>
        <w:rPr>
          <w:sz w:val="24"/>
          <w:szCs w:val="24"/>
        </w:rPr>
        <w:t>ФКС.</w:t>
      </w:r>
    </w:p>
    <w:p w:rsidR="008C180B" w:rsidRDefault="008C180B" w:rsidP="00A7001C">
      <w:pPr>
        <w:numPr>
          <w:ilvl w:val="0"/>
          <w:numId w:val="41"/>
        </w:numPr>
        <w:tabs>
          <w:tab w:val="num" w:pos="1134"/>
        </w:tabs>
        <w:ind w:left="0" w:firstLine="709"/>
        <w:jc w:val="both"/>
        <w:rPr>
          <w:sz w:val="24"/>
          <w:szCs w:val="24"/>
        </w:rPr>
      </w:pPr>
      <w:r>
        <w:rPr>
          <w:sz w:val="24"/>
          <w:szCs w:val="24"/>
        </w:rPr>
        <w:t>Аспирация или соскоб эндометрия.</w:t>
      </w:r>
    </w:p>
    <w:p w:rsidR="008C180B" w:rsidRDefault="008C180B" w:rsidP="00A7001C">
      <w:pPr>
        <w:numPr>
          <w:ilvl w:val="0"/>
          <w:numId w:val="41"/>
        </w:numPr>
        <w:tabs>
          <w:tab w:val="num" w:pos="1134"/>
        </w:tabs>
        <w:ind w:left="0" w:firstLine="709"/>
        <w:jc w:val="both"/>
        <w:rPr>
          <w:sz w:val="24"/>
          <w:szCs w:val="24"/>
        </w:rPr>
      </w:pPr>
      <w:r>
        <w:rPr>
          <w:sz w:val="24"/>
          <w:szCs w:val="24"/>
        </w:rPr>
        <w:t xml:space="preserve">Пункция заднего свода влагалища при инфильтрации опухоли в </w:t>
      </w:r>
      <w:proofErr w:type="spellStart"/>
      <w:r>
        <w:rPr>
          <w:sz w:val="24"/>
          <w:szCs w:val="24"/>
        </w:rPr>
        <w:t>ректовагинальное</w:t>
      </w:r>
      <w:proofErr w:type="spellEnd"/>
      <w:r>
        <w:rPr>
          <w:sz w:val="24"/>
          <w:szCs w:val="24"/>
        </w:rPr>
        <w:t xml:space="preserve"> пространство (</w:t>
      </w:r>
      <w:proofErr w:type="spellStart"/>
      <w:r>
        <w:rPr>
          <w:sz w:val="24"/>
          <w:szCs w:val="24"/>
        </w:rPr>
        <w:t>Дугласово</w:t>
      </w:r>
      <w:proofErr w:type="spellEnd"/>
      <w:r>
        <w:rPr>
          <w:sz w:val="24"/>
          <w:szCs w:val="24"/>
        </w:rPr>
        <w:t>) или лапароскопия и биопсия опухоли.</w:t>
      </w:r>
    </w:p>
    <w:p w:rsidR="008C180B" w:rsidRDefault="008C180B" w:rsidP="00A7001C">
      <w:pPr>
        <w:numPr>
          <w:ilvl w:val="0"/>
          <w:numId w:val="41"/>
        </w:numPr>
        <w:tabs>
          <w:tab w:val="num" w:pos="1134"/>
        </w:tabs>
        <w:ind w:left="0" w:firstLine="709"/>
        <w:jc w:val="both"/>
        <w:rPr>
          <w:sz w:val="24"/>
          <w:szCs w:val="24"/>
        </w:rPr>
      </w:pPr>
      <w:r>
        <w:rPr>
          <w:sz w:val="24"/>
          <w:szCs w:val="24"/>
        </w:rPr>
        <w:t xml:space="preserve">Патоморфологическое исследование </w:t>
      </w:r>
      <w:proofErr w:type="spellStart"/>
      <w:r>
        <w:rPr>
          <w:sz w:val="24"/>
          <w:szCs w:val="24"/>
        </w:rPr>
        <w:t>биопсийного</w:t>
      </w:r>
      <w:proofErr w:type="spellEnd"/>
      <w:r>
        <w:rPr>
          <w:sz w:val="24"/>
          <w:szCs w:val="24"/>
        </w:rPr>
        <w:t xml:space="preserve"> материала.</w:t>
      </w:r>
    </w:p>
    <w:p w:rsidR="008C180B" w:rsidRDefault="008C180B" w:rsidP="00A7001C">
      <w:pPr>
        <w:numPr>
          <w:ilvl w:val="0"/>
          <w:numId w:val="41"/>
        </w:numPr>
        <w:tabs>
          <w:tab w:val="left" w:pos="426"/>
          <w:tab w:val="num" w:pos="1134"/>
        </w:tabs>
        <w:ind w:left="0" w:firstLine="709"/>
        <w:jc w:val="both"/>
        <w:rPr>
          <w:sz w:val="24"/>
          <w:szCs w:val="24"/>
        </w:rPr>
      </w:pPr>
      <w:r>
        <w:rPr>
          <w:sz w:val="24"/>
          <w:szCs w:val="24"/>
        </w:rPr>
        <w:t>Рентгенография органов грудной клетки.</w:t>
      </w:r>
    </w:p>
    <w:p w:rsidR="008C180B" w:rsidRDefault="008C180B" w:rsidP="00DC7E06">
      <w:pPr>
        <w:jc w:val="both"/>
        <w:rPr>
          <w:b/>
          <w:sz w:val="24"/>
          <w:szCs w:val="24"/>
        </w:rPr>
      </w:pPr>
      <w:r>
        <w:rPr>
          <w:b/>
          <w:sz w:val="24"/>
          <w:szCs w:val="24"/>
        </w:rPr>
        <w:t>Рекомендуемое обследование:</w:t>
      </w:r>
    </w:p>
    <w:p w:rsidR="008C180B" w:rsidRDefault="008C180B" w:rsidP="00A7001C">
      <w:pPr>
        <w:numPr>
          <w:ilvl w:val="0"/>
          <w:numId w:val="42"/>
        </w:numPr>
        <w:tabs>
          <w:tab w:val="clear" w:pos="720"/>
          <w:tab w:val="num" w:pos="1134"/>
        </w:tabs>
        <w:ind w:left="0" w:firstLine="709"/>
        <w:jc w:val="both"/>
        <w:rPr>
          <w:sz w:val="24"/>
          <w:szCs w:val="24"/>
        </w:rPr>
      </w:pPr>
      <w:proofErr w:type="spellStart"/>
      <w:r>
        <w:rPr>
          <w:sz w:val="24"/>
          <w:szCs w:val="24"/>
        </w:rPr>
        <w:t>Ирригоскопия</w:t>
      </w:r>
      <w:proofErr w:type="spellEnd"/>
      <w:r>
        <w:rPr>
          <w:sz w:val="24"/>
          <w:szCs w:val="24"/>
        </w:rPr>
        <w:t>/</w:t>
      </w:r>
      <w:proofErr w:type="spellStart"/>
      <w:r>
        <w:rPr>
          <w:sz w:val="24"/>
          <w:szCs w:val="24"/>
        </w:rPr>
        <w:t>ирригография</w:t>
      </w:r>
      <w:proofErr w:type="spellEnd"/>
      <w:r>
        <w:rPr>
          <w:sz w:val="24"/>
          <w:szCs w:val="24"/>
        </w:rPr>
        <w:t xml:space="preserve">. </w:t>
      </w:r>
    </w:p>
    <w:p w:rsidR="008C180B" w:rsidRDefault="008C180B" w:rsidP="00DC7E06">
      <w:pPr>
        <w:ind w:firstLine="284"/>
        <w:jc w:val="both"/>
        <w:rPr>
          <w:sz w:val="24"/>
          <w:szCs w:val="24"/>
        </w:rPr>
      </w:pPr>
    </w:p>
    <w:p w:rsidR="0062252B" w:rsidRDefault="0062252B" w:rsidP="00DC7E06">
      <w:pPr>
        <w:ind w:firstLine="284"/>
        <w:jc w:val="both"/>
        <w:rPr>
          <w:sz w:val="24"/>
          <w:szCs w:val="24"/>
        </w:rPr>
      </w:pPr>
    </w:p>
    <w:p w:rsidR="008C180B" w:rsidRPr="00EA0FCB" w:rsidRDefault="008C180B" w:rsidP="00EA0FCB">
      <w:pPr>
        <w:jc w:val="both"/>
        <w:rPr>
          <w:b/>
          <w:sz w:val="28"/>
          <w:szCs w:val="24"/>
        </w:rPr>
      </w:pPr>
      <w:r w:rsidRPr="00EA0FCB">
        <w:rPr>
          <w:b/>
          <w:sz w:val="28"/>
          <w:szCs w:val="24"/>
        </w:rPr>
        <w:lastRenderedPageBreak/>
        <w:t>При подозрении на рак паренхимы  почки</w:t>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43"/>
        </w:numPr>
        <w:tabs>
          <w:tab w:val="num" w:pos="1134"/>
        </w:tabs>
        <w:ind w:left="0" w:firstLine="709"/>
        <w:jc w:val="both"/>
        <w:rPr>
          <w:sz w:val="24"/>
          <w:szCs w:val="24"/>
        </w:rPr>
      </w:pPr>
      <w:r>
        <w:rPr>
          <w:sz w:val="24"/>
          <w:szCs w:val="24"/>
        </w:rPr>
        <w:t xml:space="preserve">Биохимический анализ крови: ФПП, мочевина, </w:t>
      </w:r>
      <w:proofErr w:type="spellStart"/>
      <w:r>
        <w:rPr>
          <w:sz w:val="24"/>
          <w:szCs w:val="24"/>
        </w:rPr>
        <w:t>креатинин</w:t>
      </w:r>
      <w:proofErr w:type="spellEnd"/>
      <w:r>
        <w:rPr>
          <w:sz w:val="24"/>
          <w:szCs w:val="24"/>
        </w:rPr>
        <w:t>, общий белок.</w:t>
      </w:r>
    </w:p>
    <w:p w:rsidR="008C180B" w:rsidRDefault="008C180B" w:rsidP="00A7001C">
      <w:pPr>
        <w:numPr>
          <w:ilvl w:val="0"/>
          <w:numId w:val="43"/>
        </w:numPr>
        <w:tabs>
          <w:tab w:val="num" w:pos="1134"/>
        </w:tabs>
        <w:ind w:left="0" w:firstLine="709"/>
        <w:jc w:val="both"/>
        <w:rPr>
          <w:sz w:val="24"/>
          <w:szCs w:val="24"/>
        </w:rPr>
      </w:pPr>
      <w:r>
        <w:rPr>
          <w:sz w:val="24"/>
          <w:szCs w:val="24"/>
        </w:rPr>
        <w:t>Анализ мочи общий.</w:t>
      </w:r>
    </w:p>
    <w:p w:rsidR="008C180B" w:rsidRDefault="008C180B" w:rsidP="00A7001C">
      <w:pPr>
        <w:numPr>
          <w:ilvl w:val="0"/>
          <w:numId w:val="43"/>
        </w:numPr>
        <w:tabs>
          <w:tab w:val="num" w:pos="1134"/>
        </w:tabs>
        <w:ind w:left="0" w:firstLine="709"/>
        <w:jc w:val="both"/>
        <w:rPr>
          <w:sz w:val="24"/>
          <w:szCs w:val="24"/>
        </w:rPr>
      </w:pPr>
      <w:r>
        <w:rPr>
          <w:sz w:val="24"/>
          <w:szCs w:val="24"/>
        </w:rPr>
        <w:t>УЗИ почек, забрюшинного пространства с оценкой лимфоузлов и инвазии в крупные сосуды.</w:t>
      </w:r>
    </w:p>
    <w:p w:rsidR="008C180B" w:rsidRDefault="008C180B" w:rsidP="00A7001C">
      <w:pPr>
        <w:numPr>
          <w:ilvl w:val="0"/>
          <w:numId w:val="43"/>
        </w:numPr>
        <w:tabs>
          <w:tab w:val="num" w:pos="1134"/>
        </w:tabs>
        <w:ind w:left="0" w:firstLine="709"/>
        <w:jc w:val="both"/>
        <w:rPr>
          <w:sz w:val="24"/>
          <w:szCs w:val="24"/>
        </w:rPr>
      </w:pPr>
      <w:r>
        <w:rPr>
          <w:sz w:val="24"/>
          <w:szCs w:val="24"/>
        </w:rPr>
        <w:t>Обзорная, экскреторная урография.</w:t>
      </w:r>
    </w:p>
    <w:p w:rsidR="008C180B" w:rsidRDefault="008C180B" w:rsidP="00A7001C">
      <w:pPr>
        <w:numPr>
          <w:ilvl w:val="0"/>
          <w:numId w:val="43"/>
        </w:numPr>
        <w:tabs>
          <w:tab w:val="num" w:pos="1134"/>
        </w:tabs>
        <w:ind w:left="0" w:firstLine="709"/>
        <w:jc w:val="both"/>
        <w:rPr>
          <w:sz w:val="24"/>
          <w:szCs w:val="24"/>
        </w:rPr>
      </w:pPr>
      <w:r>
        <w:rPr>
          <w:sz w:val="24"/>
          <w:szCs w:val="24"/>
        </w:rPr>
        <w:t>Пункционная биопсия новообразования под контролем УЗИ.</w:t>
      </w:r>
    </w:p>
    <w:p w:rsidR="008C180B" w:rsidRDefault="008C180B" w:rsidP="00A7001C">
      <w:pPr>
        <w:numPr>
          <w:ilvl w:val="0"/>
          <w:numId w:val="43"/>
        </w:numPr>
        <w:tabs>
          <w:tab w:val="num" w:pos="1134"/>
        </w:tabs>
        <w:ind w:left="0" w:firstLine="709"/>
        <w:jc w:val="both"/>
        <w:rPr>
          <w:sz w:val="24"/>
          <w:szCs w:val="24"/>
        </w:rPr>
      </w:pPr>
      <w:r>
        <w:rPr>
          <w:sz w:val="24"/>
          <w:szCs w:val="24"/>
        </w:rPr>
        <w:t xml:space="preserve">Патоморфологическое исследование </w:t>
      </w:r>
      <w:proofErr w:type="spellStart"/>
      <w:r>
        <w:rPr>
          <w:sz w:val="24"/>
          <w:szCs w:val="24"/>
        </w:rPr>
        <w:t>биопсийного</w:t>
      </w:r>
      <w:proofErr w:type="spellEnd"/>
      <w:r>
        <w:rPr>
          <w:sz w:val="24"/>
          <w:szCs w:val="24"/>
        </w:rPr>
        <w:t xml:space="preserve"> материала.</w:t>
      </w:r>
    </w:p>
    <w:p w:rsidR="008C180B" w:rsidRDefault="008C180B" w:rsidP="00A7001C">
      <w:pPr>
        <w:numPr>
          <w:ilvl w:val="0"/>
          <w:numId w:val="43"/>
        </w:numPr>
        <w:tabs>
          <w:tab w:val="num" w:pos="1134"/>
        </w:tabs>
        <w:ind w:left="0" w:firstLine="709"/>
        <w:jc w:val="both"/>
        <w:rPr>
          <w:sz w:val="24"/>
          <w:szCs w:val="24"/>
        </w:rPr>
      </w:pPr>
      <w:r>
        <w:rPr>
          <w:sz w:val="24"/>
          <w:szCs w:val="24"/>
        </w:rPr>
        <w:t>Рентгенография органов грудной клетки.</w:t>
      </w:r>
    </w:p>
    <w:p w:rsidR="008C180B" w:rsidRDefault="008C180B" w:rsidP="00A7001C">
      <w:pPr>
        <w:numPr>
          <w:ilvl w:val="0"/>
          <w:numId w:val="43"/>
        </w:numPr>
        <w:tabs>
          <w:tab w:val="num" w:pos="1134"/>
        </w:tabs>
        <w:ind w:left="0" w:firstLine="709"/>
        <w:jc w:val="both"/>
        <w:rPr>
          <w:sz w:val="24"/>
          <w:szCs w:val="24"/>
        </w:rPr>
      </w:pPr>
      <w:r>
        <w:rPr>
          <w:sz w:val="24"/>
          <w:szCs w:val="24"/>
        </w:rPr>
        <w:t>УЗИ органов брюшной полости.</w:t>
      </w:r>
    </w:p>
    <w:p w:rsidR="008C180B" w:rsidRDefault="008C180B" w:rsidP="00DC7E06">
      <w:pPr>
        <w:jc w:val="both"/>
        <w:rPr>
          <w:b/>
          <w:sz w:val="24"/>
          <w:szCs w:val="24"/>
        </w:rPr>
      </w:pPr>
      <w:r>
        <w:rPr>
          <w:b/>
          <w:sz w:val="24"/>
          <w:szCs w:val="24"/>
        </w:rPr>
        <w:t>Рекомендуемое обследование:</w:t>
      </w:r>
    </w:p>
    <w:p w:rsidR="008C180B" w:rsidRDefault="008C180B" w:rsidP="00A7001C">
      <w:pPr>
        <w:numPr>
          <w:ilvl w:val="0"/>
          <w:numId w:val="44"/>
        </w:numPr>
        <w:tabs>
          <w:tab w:val="clear" w:pos="720"/>
          <w:tab w:val="num" w:pos="1134"/>
        </w:tabs>
        <w:ind w:left="0" w:firstLine="709"/>
        <w:jc w:val="both"/>
        <w:rPr>
          <w:sz w:val="24"/>
          <w:szCs w:val="24"/>
        </w:rPr>
      </w:pPr>
      <w:r>
        <w:rPr>
          <w:sz w:val="24"/>
          <w:szCs w:val="24"/>
        </w:rPr>
        <w:t>Рентгенография костей таза.</w:t>
      </w:r>
    </w:p>
    <w:p w:rsidR="008C180B" w:rsidRDefault="008C180B" w:rsidP="00A7001C">
      <w:pPr>
        <w:numPr>
          <w:ilvl w:val="0"/>
          <w:numId w:val="44"/>
        </w:numPr>
        <w:tabs>
          <w:tab w:val="clear" w:pos="720"/>
          <w:tab w:val="num" w:pos="1134"/>
        </w:tabs>
        <w:ind w:left="0" w:firstLine="709"/>
        <w:jc w:val="both"/>
        <w:rPr>
          <w:sz w:val="24"/>
          <w:szCs w:val="24"/>
        </w:rPr>
      </w:pPr>
      <w:r>
        <w:rPr>
          <w:sz w:val="24"/>
          <w:szCs w:val="24"/>
        </w:rPr>
        <w:t xml:space="preserve">КТ органов брюшной полости, </w:t>
      </w:r>
      <w:r>
        <w:rPr>
          <w:color w:val="000000" w:themeColor="text1"/>
          <w:sz w:val="24"/>
          <w:szCs w:val="24"/>
        </w:rPr>
        <w:t>забрюшинного пространства с контрастированием.</w:t>
      </w:r>
    </w:p>
    <w:p w:rsidR="008C180B" w:rsidRDefault="008C180B" w:rsidP="00DC7E06">
      <w:pPr>
        <w:jc w:val="both"/>
        <w:rPr>
          <w:sz w:val="24"/>
          <w:szCs w:val="24"/>
        </w:rPr>
      </w:pPr>
    </w:p>
    <w:p w:rsidR="008C180B" w:rsidRPr="00EA0FCB" w:rsidRDefault="008C180B" w:rsidP="00EA0FCB">
      <w:pPr>
        <w:jc w:val="both"/>
        <w:rPr>
          <w:b/>
          <w:sz w:val="28"/>
          <w:szCs w:val="24"/>
        </w:rPr>
      </w:pPr>
      <w:r w:rsidRPr="00EA0FCB">
        <w:rPr>
          <w:b/>
          <w:sz w:val="28"/>
          <w:szCs w:val="24"/>
        </w:rPr>
        <w:t>При подозрении на рак  почечной  лоханки, мочеточника</w:t>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45"/>
        </w:numPr>
        <w:tabs>
          <w:tab w:val="num" w:pos="1134"/>
        </w:tabs>
        <w:ind w:left="0" w:firstLine="709"/>
        <w:jc w:val="both"/>
        <w:rPr>
          <w:sz w:val="24"/>
          <w:szCs w:val="24"/>
        </w:rPr>
      </w:pPr>
      <w:r>
        <w:rPr>
          <w:sz w:val="24"/>
          <w:szCs w:val="24"/>
        </w:rPr>
        <w:t xml:space="preserve">Биохимический анализ крови: ФПП, мочевина, </w:t>
      </w:r>
      <w:proofErr w:type="spellStart"/>
      <w:r>
        <w:rPr>
          <w:sz w:val="24"/>
          <w:szCs w:val="24"/>
        </w:rPr>
        <w:t>креатинин</w:t>
      </w:r>
      <w:proofErr w:type="spellEnd"/>
      <w:r>
        <w:rPr>
          <w:sz w:val="24"/>
          <w:szCs w:val="24"/>
        </w:rPr>
        <w:t>, общий белок.</w:t>
      </w:r>
    </w:p>
    <w:p w:rsidR="008C180B" w:rsidRDefault="008C180B" w:rsidP="00A7001C">
      <w:pPr>
        <w:numPr>
          <w:ilvl w:val="0"/>
          <w:numId w:val="45"/>
        </w:numPr>
        <w:tabs>
          <w:tab w:val="num" w:pos="1134"/>
        </w:tabs>
        <w:ind w:left="0" w:firstLine="709"/>
        <w:jc w:val="both"/>
        <w:rPr>
          <w:sz w:val="24"/>
          <w:szCs w:val="24"/>
        </w:rPr>
      </w:pPr>
      <w:r>
        <w:rPr>
          <w:sz w:val="24"/>
          <w:szCs w:val="24"/>
        </w:rPr>
        <w:t>УЗИ почек, забрюшинного пространства с оценкой лимфоузлов и инвазии в крупные сосуды.</w:t>
      </w:r>
    </w:p>
    <w:p w:rsidR="008C180B" w:rsidRDefault="008C180B" w:rsidP="00A7001C">
      <w:pPr>
        <w:numPr>
          <w:ilvl w:val="0"/>
          <w:numId w:val="45"/>
        </w:numPr>
        <w:tabs>
          <w:tab w:val="num" w:pos="1134"/>
        </w:tabs>
        <w:ind w:left="0" w:firstLine="709"/>
        <w:jc w:val="both"/>
        <w:rPr>
          <w:sz w:val="24"/>
          <w:szCs w:val="24"/>
        </w:rPr>
      </w:pPr>
      <w:r>
        <w:rPr>
          <w:sz w:val="24"/>
          <w:szCs w:val="24"/>
        </w:rPr>
        <w:t>Обзорная, экскреторная урография.</w:t>
      </w:r>
    </w:p>
    <w:p w:rsidR="008C180B" w:rsidRDefault="008C180B" w:rsidP="00A7001C">
      <w:pPr>
        <w:numPr>
          <w:ilvl w:val="0"/>
          <w:numId w:val="45"/>
        </w:numPr>
        <w:tabs>
          <w:tab w:val="num" w:pos="1134"/>
        </w:tabs>
        <w:ind w:left="0" w:firstLine="709"/>
        <w:jc w:val="both"/>
        <w:rPr>
          <w:sz w:val="24"/>
          <w:szCs w:val="24"/>
        </w:rPr>
      </w:pPr>
      <w:r>
        <w:rPr>
          <w:sz w:val="24"/>
          <w:szCs w:val="24"/>
        </w:rPr>
        <w:t>Цистоскопия с биопсией новообразования мочеточника.</w:t>
      </w:r>
    </w:p>
    <w:p w:rsidR="008C180B" w:rsidRDefault="008C180B" w:rsidP="00A7001C">
      <w:pPr>
        <w:numPr>
          <w:ilvl w:val="0"/>
          <w:numId w:val="45"/>
        </w:numPr>
        <w:tabs>
          <w:tab w:val="num" w:pos="1134"/>
        </w:tabs>
        <w:ind w:left="0" w:firstLine="709"/>
        <w:jc w:val="both"/>
        <w:rPr>
          <w:sz w:val="24"/>
          <w:szCs w:val="24"/>
        </w:rPr>
      </w:pPr>
      <w:r>
        <w:rPr>
          <w:sz w:val="24"/>
          <w:szCs w:val="24"/>
        </w:rPr>
        <w:t xml:space="preserve">Патоморфологическое исследование </w:t>
      </w:r>
      <w:proofErr w:type="spellStart"/>
      <w:r>
        <w:rPr>
          <w:sz w:val="24"/>
          <w:szCs w:val="24"/>
        </w:rPr>
        <w:t>биопсийного</w:t>
      </w:r>
      <w:proofErr w:type="spellEnd"/>
      <w:r>
        <w:rPr>
          <w:sz w:val="24"/>
          <w:szCs w:val="24"/>
        </w:rPr>
        <w:t xml:space="preserve"> материала.</w:t>
      </w:r>
    </w:p>
    <w:p w:rsidR="008C180B" w:rsidRDefault="008C180B" w:rsidP="00A7001C">
      <w:pPr>
        <w:numPr>
          <w:ilvl w:val="0"/>
          <w:numId w:val="45"/>
        </w:numPr>
        <w:tabs>
          <w:tab w:val="num" w:pos="1134"/>
        </w:tabs>
        <w:ind w:left="0" w:firstLine="709"/>
        <w:jc w:val="both"/>
        <w:rPr>
          <w:sz w:val="24"/>
          <w:szCs w:val="24"/>
        </w:rPr>
      </w:pPr>
      <w:r>
        <w:rPr>
          <w:sz w:val="24"/>
          <w:szCs w:val="24"/>
        </w:rPr>
        <w:t>Рентгенография органов грудной клетки.</w:t>
      </w:r>
    </w:p>
    <w:p w:rsidR="008C180B" w:rsidRDefault="008C180B" w:rsidP="00A7001C">
      <w:pPr>
        <w:numPr>
          <w:ilvl w:val="0"/>
          <w:numId w:val="45"/>
        </w:numPr>
        <w:tabs>
          <w:tab w:val="num" w:pos="1134"/>
        </w:tabs>
        <w:ind w:left="0" w:firstLine="709"/>
        <w:jc w:val="both"/>
        <w:rPr>
          <w:sz w:val="24"/>
          <w:szCs w:val="24"/>
        </w:rPr>
      </w:pPr>
      <w:r>
        <w:rPr>
          <w:sz w:val="24"/>
          <w:szCs w:val="24"/>
        </w:rPr>
        <w:t>УЗИ органов брюшной полости.</w:t>
      </w:r>
    </w:p>
    <w:p w:rsidR="008C180B" w:rsidRDefault="008C180B" w:rsidP="00DC7E06">
      <w:pPr>
        <w:jc w:val="both"/>
        <w:rPr>
          <w:b/>
          <w:sz w:val="24"/>
          <w:szCs w:val="24"/>
        </w:rPr>
      </w:pPr>
      <w:r>
        <w:rPr>
          <w:b/>
          <w:sz w:val="24"/>
          <w:szCs w:val="24"/>
        </w:rPr>
        <w:t>Рекомендуемое обследование:</w:t>
      </w:r>
    </w:p>
    <w:p w:rsidR="008C180B" w:rsidRDefault="008C180B" w:rsidP="00A7001C">
      <w:pPr>
        <w:numPr>
          <w:ilvl w:val="0"/>
          <w:numId w:val="46"/>
        </w:numPr>
        <w:tabs>
          <w:tab w:val="clear" w:pos="720"/>
          <w:tab w:val="num" w:pos="1134"/>
        </w:tabs>
        <w:ind w:left="0" w:firstLine="709"/>
        <w:jc w:val="both"/>
        <w:rPr>
          <w:sz w:val="24"/>
          <w:szCs w:val="24"/>
        </w:rPr>
      </w:pPr>
      <w:r>
        <w:rPr>
          <w:sz w:val="24"/>
          <w:szCs w:val="24"/>
        </w:rPr>
        <w:t>Рентгенография костей таза.</w:t>
      </w:r>
    </w:p>
    <w:p w:rsidR="008C180B" w:rsidRDefault="008C180B" w:rsidP="00A7001C">
      <w:pPr>
        <w:numPr>
          <w:ilvl w:val="0"/>
          <w:numId w:val="46"/>
        </w:numPr>
        <w:tabs>
          <w:tab w:val="clear" w:pos="720"/>
          <w:tab w:val="num" w:pos="1134"/>
        </w:tabs>
        <w:ind w:left="0" w:firstLine="709"/>
        <w:jc w:val="both"/>
        <w:rPr>
          <w:sz w:val="24"/>
          <w:szCs w:val="24"/>
        </w:rPr>
      </w:pPr>
      <w:r>
        <w:rPr>
          <w:sz w:val="24"/>
          <w:szCs w:val="24"/>
        </w:rPr>
        <w:t xml:space="preserve">КТ органов брюшной полости, </w:t>
      </w:r>
      <w:r>
        <w:rPr>
          <w:color w:val="000000" w:themeColor="text1"/>
          <w:sz w:val="24"/>
          <w:szCs w:val="24"/>
        </w:rPr>
        <w:t>забрюшинного пространства с контрастированием.</w:t>
      </w:r>
    </w:p>
    <w:p w:rsidR="008C180B" w:rsidRDefault="008C180B" w:rsidP="00DC7E06">
      <w:pPr>
        <w:jc w:val="both"/>
        <w:rPr>
          <w:sz w:val="24"/>
          <w:szCs w:val="24"/>
        </w:rPr>
      </w:pPr>
    </w:p>
    <w:p w:rsidR="008C180B" w:rsidRPr="00EA0FCB" w:rsidRDefault="008C180B" w:rsidP="00EA0FCB">
      <w:pPr>
        <w:jc w:val="both"/>
        <w:rPr>
          <w:b/>
          <w:sz w:val="28"/>
          <w:szCs w:val="24"/>
        </w:rPr>
      </w:pPr>
      <w:r w:rsidRPr="00EA0FCB">
        <w:rPr>
          <w:b/>
          <w:sz w:val="28"/>
          <w:szCs w:val="24"/>
        </w:rPr>
        <w:t>При подозрении на рак  мочевого  пузыря</w:t>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47"/>
        </w:numPr>
        <w:tabs>
          <w:tab w:val="num" w:pos="1134"/>
        </w:tabs>
        <w:ind w:left="0" w:firstLine="709"/>
        <w:jc w:val="both"/>
        <w:rPr>
          <w:sz w:val="24"/>
          <w:szCs w:val="24"/>
        </w:rPr>
      </w:pPr>
      <w:proofErr w:type="spellStart"/>
      <w:r>
        <w:rPr>
          <w:sz w:val="24"/>
          <w:szCs w:val="24"/>
        </w:rPr>
        <w:t>Трансректальное</w:t>
      </w:r>
      <w:proofErr w:type="spellEnd"/>
      <w:r>
        <w:rPr>
          <w:sz w:val="24"/>
          <w:szCs w:val="24"/>
        </w:rPr>
        <w:t xml:space="preserve"> УЗИ органов малого таза.</w:t>
      </w:r>
    </w:p>
    <w:p w:rsidR="008C180B" w:rsidRDefault="008C180B" w:rsidP="00A7001C">
      <w:pPr>
        <w:numPr>
          <w:ilvl w:val="0"/>
          <w:numId w:val="47"/>
        </w:numPr>
        <w:tabs>
          <w:tab w:val="num" w:pos="1134"/>
        </w:tabs>
        <w:ind w:left="0" w:firstLine="709"/>
        <w:jc w:val="both"/>
        <w:rPr>
          <w:sz w:val="24"/>
          <w:szCs w:val="24"/>
        </w:rPr>
      </w:pPr>
      <w:r>
        <w:rPr>
          <w:sz w:val="24"/>
          <w:szCs w:val="24"/>
        </w:rPr>
        <w:t xml:space="preserve">УЗИ мочевого пузыря, почек, забрюшинного пространства с оценкой лимфоузлов и инвазии в крупные сосуды. </w:t>
      </w:r>
    </w:p>
    <w:p w:rsidR="008C180B" w:rsidRDefault="008C180B" w:rsidP="00A7001C">
      <w:pPr>
        <w:numPr>
          <w:ilvl w:val="0"/>
          <w:numId w:val="47"/>
        </w:numPr>
        <w:tabs>
          <w:tab w:val="num" w:pos="1134"/>
        </w:tabs>
        <w:ind w:left="0" w:firstLine="709"/>
        <w:jc w:val="both"/>
        <w:rPr>
          <w:sz w:val="24"/>
          <w:szCs w:val="24"/>
        </w:rPr>
      </w:pPr>
      <w:r>
        <w:rPr>
          <w:sz w:val="24"/>
          <w:szCs w:val="24"/>
        </w:rPr>
        <w:t>Обзорная, экскреторная урография с нисходящей цистографией.</w:t>
      </w:r>
    </w:p>
    <w:p w:rsidR="008C180B" w:rsidRDefault="008C180B" w:rsidP="00A7001C">
      <w:pPr>
        <w:numPr>
          <w:ilvl w:val="0"/>
          <w:numId w:val="47"/>
        </w:numPr>
        <w:tabs>
          <w:tab w:val="num" w:pos="1134"/>
        </w:tabs>
        <w:ind w:left="0" w:firstLine="709"/>
        <w:jc w:val="both"/>
        <w:rPr>
          <w:sz w:val="24"/>
          <w:szCs w:val="24"/>
        </w:rPr>
      </w:pPr>
      <w:r>
        <w:rPr>
          <w:sz w:val="24"/>
          <w:szCs w:val="24"/>
        </w:rPr>
        <w:t xml:space="preserve">Цистоскопия с биопсией новообразования. </w:t>
      </w:r>
    </w:p>
    <w:p w:rsidR="008C180B" w:rsidRDefault="008C180B" w:rsidP="00A7001C">
      <w:pPr>
        <w:numPr>
          <w:ilvl w:val="0"/>
          <w:numId w:val="47"/>
        </w:numPr>
        <w:tabs>
          <w:tab w:val="num" w:pos="1134"/>
        </w:tabs>
        <w:ind w:left="0" w:firstLine="709"/>
        <w:jc w:val="both"/>
        <w:rPr>
          <w:sz w:val="24"/>
          <w:szCs w:val="24"/>
        </w:rPr>
      </w:pPr>
      <w:r>
        <w:rPr>
          <w:sz w:val="24"/>
          <w:szCs w:val="24"/>
        </w:rPr>
        <w:t xml:space="preserve">Патоморфологическое исследование </w:t>
      </w:r>
      <w:proofErr w:type="spellStart"/>
      <w:r>
        <w:rPr>
          <w:sz w:val="24"/>
          <w:szCs w:val="24"/>
        </w:rPr>
        <w:t>биопсийного</w:t>
      </w:r>
      <w:proofErr w:type="spellEnd"/>
      <w:r>
        <w:rPr>
          <w:sz w:val="24"/>
          <w:szCs w:val="24"/>
        </w:rPr>
        <w:t xml:space="preserve"> материала.</w:t>
      </w:r>
    </w:p>
    <w:p w:rsidR="008C180B" w:rsidRDefault="008C180B" w:rsidP="00A7001C">
      <w:pPr>
        <w:numPr>
          <w:ilvl w:val="0"/>
          <w:numId w:val="47"/>
        </w:numPr>
        <w:tabs>
          <w:tab w:val="num" w:pos="1134"/>
        </w:tabs>
        <w:ind w:left="0" w:firstLine="709"/>
        <w:jc w:val="both"/>
        <w:rPr>
          <w:sz w:val="24"/>
          <w:szCs w:val="24"/>
        </w:rPr>
      </w:pPr>
      <w:r>
        <w:rPr>
          <w:sz w:val="24"/>
          <w:szCs w:val="24"/>
        </w:rPr>
        <w:t xml:space="preserve">МРТ </w:t>
      </w:r>
      <w:r w:rsidR="00EA0FCB">
        <w:rPr>
          <w:sz w:val="24"/>
          <w:szCs w:val="24"/>
        </w:rPr>
        <w:t>органов</w:t>
      </w:r>
      <w:r>
        <w:rPr>
          <w:sz w:val="24"/>
          <w:szCs w:val="24"/>
        </w:rPr>
        <w:t xml:space="preserve"> малого таза.</w:t>
      </w:r>
    </w:p>
    <w:p w:rsidR="008C180B" w:rsidRDefault="008C180B" w:rsidP="00A7001C">
      <w:pPr>
        <w:numPr>
          <w:ilvl w:val="0"/>
          <w:numId w:val="47"/>
        </w:numPr>
        <w:tabs>
          <w:tab w:val="num" w:pos="1134"/>
        </w:tabs>
        <w:ind w:left="0" w:firstLine="709"/>
        <w:jc w:val="both"/>
        <w:rPr>
          <w:sz w:val="24"/>
          <w:szCs w:val="24"/>
        </w:rPr>
      </w:pPr>
      <w:r>
        <w:rPr>
          <w:sz w:val="24"/>
          <w:szCs w:val="24"/>
        </w:rPr>
        <w:t>Рентгенография органов грудной клетки.</w:t>
      </w:r>
    </w:p>
    <w:p w:rsidR="008C180B" w:rsidRDefault="008C180B" w:rsidP="00DC7E06">
      <w:pPr>
        <w:jc w:val="both"/>
        <w:rPr>
          <w:b/>
          <w:sz w:val="24"/>
          <w:szCs w:val="24"/>
        </w:rPr>
      </w:pPr>
      <w:r>
        <w:rPr>
          <w:b/>
          <w:sz w:val="24"/>
          <w:szCs w:val="24"/>
        </w:rPr>
        <w:t>Рекомендуемое обследование:</w:t>
      </w:r>
    </w:p>
    <w:p w:rsidR="008C180B" w:rsidRDefault="008C180B" w:rsidP="00A7001C">
      <w:pPr>
        <w:numPr>
          <w:ilvl w:val="0"/>
          <w:numId w:val="48"/>
        </w:numPr>
        <w:tabs>
          <w:tab w:val="clear" w:pos="720"/>
          <w:tab w:val="num" w:pos="1134"/>
        </w:tabs>
        <w:ind w:left="0" w:firstLine="709"/>
        <w:jc w:val="both"/>
        <w:rPr>
          <w:sz w:val="24"/>
          <w:szCs w:val="24"/>
        </w:rPr>
      </w:pPr>
      <w:r>
        <w:rPr>
          <w:sz w:val="24"/>
          <w:szCs w:val="24"/>
        </w:rPr>
        <w:t>Рентгенография костей таза.</w:t>
      </w:r>
    </w:p>
    <w:p w:rsidR="008C180B" w:rsidRDefault="008C180B" w:rsidP="00676EF1">
      <w:pPr>
        <w:rPr>
          <w:b/>
          <w:sz w:val="24"/>
          <w:szCs w:val="24"/>
        </w:rPr>
      </w:pPr>
    </w:p>
    <w:p w:rsidR="008C180B" w:rsidRPr="00EA0FCB" w:rsidRDefault="008C180B" w:rsidP="00EA0FCB">
      <w:pPr>
        <w:jc w:val="both"/>
        <w:rPr>
          <w:b/>
          <w:sz w:val="28"/>
          <w:szCs w:val="24"/>
        </w:rPr>
      </w:pPr>
      <w:r w:rsidRPr="00EA0FCB">
        <w:rPr>
          <w:b/>
          <w:sz w:val="28"/>
          <w:szCs w:val="24"/>
        </w:rPr>
        <w:t>При подозрении на рак  простаты</w:t>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49"/>
        </w:numPr>
        <w:tabs>
          <w:tab w:val="num" w:pos="1134"/>
        </w:tabs>
        <w:ind w:left="0" w:firstLine="709"/>
        <w:jc w:val="both"/>
        <w:rPr>
          <w:sz w:val="24"/>
          <w:szCs w:val="24"/>
        </w:rPr>
      </w:pPr>
      <w:r>
        <w:rPr>
          <w:sz w:val="24"/>
          <w:szCs w:val="24"/>
        </w:rPr>
        <w:t>Пальцевое ректальное исследование.</w:t>
      </w:r>
    </w:p>
    <w:p w:rsidR="008C180B" w:rsidRDefault="008C180B" w:rsidP="00A7001C">
      <w:pPr>
        <w:numPr>
          <w:ilvl w:val="0"/>
          <w:numId w:val="49"/>
        </w:numPr>
        <w:tabs>
          <w:tab w:val="num" w:pos="1134"/>
        </w:tabs>
        <w:ind w:left="0" w:firstLine="709"/>
        <w:jc w:val="both"/>
        <w:rPr>
          <w:sz w:val="24"/>
          <w:szCs w:val="24"/>
        </w:rPr>
      </w:pPr>
      <w:r>
        <w:rPr>
          <w:sz w:val="24"/>
          <w:szCs w:val="24"/>
        </w:rPr>
        <w:t xml:space="preserve">УЗИ органов малого таза и простаты, или </w:t>
      </w:r>
      <w:proofErr w:type="spellStart"/>
      <w:r>
        <w:rPr>
          <w:sz w:val="24"/>
          <w:szCs w:val="24"/>
        </w:rPr>
        <w:t>трансректальное</w:t>
      </w:r>
      <w:proofErr w:type="spellEnd"/>
      <w:r>
        <w:rPr>
          <w:sz w:val="24"/>
          <w:szCs w:val="24"/>
        </w:rPr>
        <w:t xml:space="preserve"> УЗИ простаты.</w:t>
      </w:r>
    </w:p>
    <w:p w:rsidR="008C180B" w:rsidRDefault="008C180B" w:rsidP="00A7001C">
      <w:pPr>
        <w:numPr>
          <w:ilvl w:val="0"/>
          <w:numId w:val="49"/>
        </w:numPr>
        <w:tabs>
          <w:tab w:val="num" w:pos="1134"/>
        </w:tabs>
        <w:ind w:left="0" w:firstLine="709"/>
        <w:jc w:val="both"/>
        <w:rPr>
          <w:sz w:val="24"/>
          <w:szCs w:val="24"/>
        </w:rPr>
      </w:pPr>
      <w:r>
        <w:rPr>
          <w:sz w:val="24"/>
          <w:szCs w:val="24"/>
        </w:rPr>
        <w:t xml:space="preserve">УЗИ почек, </w:t>
      </w:r>
      <w:proofErr w:type="spellStart"/>
      <w:r>
        <w:rPr>
          <w:sz w:val="24"/>
          <w:szCs w:val="24"/>
        </w:rPr>
        <w:t>парааортальной</w:t>
      </w:r>
      <w:proofErr w:type="spellEnd"/>
      <w:r>
        <w:rPr>
          <w:sz w:val="24"/>
          <w:szCs w:val="24"/>
        </w:rPr>
        <w:t xml:space="preserve"> области.</w:t>
      </w:r>
    </w:p>
    <w:p w:rsidR="008C180B" w:rsidRDefault="008C180B" w:rsidP="00A7001C">
      <w:pPr>
        <w:numPr>
          <w:ilvl w:val="0"/>
          <w:numId w:val="49"/>
        </w:numPr>
        <w:tabs>
          <w:tab w:val="num" w:pos="1134"/>
        </w:tabs>
        <w:ind w:left="0" w:firstLine="709"/>
        <w:jc w:val="both"/>
        <w:rPr>
          <w:sz w:val="24"/>
          <w:szCs w:val="24"/>
        </w:rPr>
      </w:pPr>
      <w:r>
        <w:rPr>
          <w:sz w:val="24"/>
          <w:szCs w:val="24"/>
        </w:rPr>
        <w:t xml:space="preserve">Определение уровня </w:t>
      </w:r>
      <w:proofErr w:type="spellStart"/>
      <w:r>
        <w:rPr>
          <w:sz w:val="24"/>
          <w:szCs w:val="24"/>
        </w:rPr>
        <w:t>онкомаркера</w:t>
      </w:r>
      <w:proofErr w:type="spellEnd"/>
      <w:r>
        <w:rPr>
          <w:sz w:val="24"/>
          <w:szCs w:val="24"/>
        </w:rPr>
        <w:t xml:space="preserve"> ПСА общий. </w:t>
      </w:r>
    </w:p>
    <w:p w:rsidR="008C180B" w:rsidRDefault="008C180B" w:rsidP="00A7001C">
      <w:pPr>
        <w:numPr>
          <w:ilvl w:val="0"/>
          <w:numId w:val="49"/>
        </w:numPr>
        <w:tabs>
          <w:tab w:val="num" w:pos="1134"/>
        </w:tabs>
        <w:ind w:left="0" w:firstLine="709"/>
        <w:jc w:val="both"/>
        <w:rPr>
          <w:sz w:val="24"/>
          <w:szCs w:val="24"/>
        </w:rPr>
      </w:pPr>
      <w:r>
        <w:rPr>
          <w:sz w:val="24"/>
          <w:szCs w:val="24"/>
        </w:rPr>
        <w:lastRenderedPageBreak/>
        <w:t>Пункционная биопсия опухоли предстательной железы или то же под контролем УЗИ.</w:t>
      </w:r>
    </w:p>
    <w:p w:rsidR="008C180B" w:rsidRDefault="008C180B" w:rsidP="00A7001C">
      <w:pPr>
        <w:numPr>
          <w:ilvl w:val="0"/>
          <w:numId w:val="49"/>
        </w:numPr>
        <w:tabs>
          <w:tab w:val="num" w:pos="1134"/>
        </w:tabs>
        <w:ind w:left="0" w:firstLine="709"/>
        <w:jc w:val="both"/>
        <w:rPr>
          <w:sz w:val="24"/>
          <w:szCs w:val="24"/>
        </w:rPr>
      </w:pPr>
      <w:r>
        <w:rPr>
          <w:sz w:val="24"/>
          <w:szCs w:val="24"/>
        </w:rPr>
        <w:t xml:space="preserve">Патоморфологическое исследование </w:t>
      </w:r>
      <w:proofErr w:type="spellStart"/>
      <w:r>
        <w:rPr>
          <w:sz w:val="24"/>
          <w:szCs w:val="24"/>
        </w:rPr>
        <w:t>биопсийного</w:t>
      </w:r>
      <w:proofErr w:type="spellEnd"/>
      <w:r>
        <w:rPr>
          <w:sz w:val="24"/>
          <w:szCs w:val="24"/>
        </w:rPr>
        <w:t xml:space="preserve"> материала.</w:t>
      </w:r>
    </w:p>
    <w:p w:rsidR="008C180B" w:rsidRDefault="008C180B" w:rsidP="00A7001C">
      <w:pPr>
        <w:numPr>
          <w:ilvl w:val="0"/>
          <w:numId w:val="49"/>
        </w:numPr>
        <w:tabs>
          <w:tab w:val="num" w:pos="1134"/>
        </w:tabs>
        <w:ind w:left="0" w:firstLine="709"/>
        <w:jc w:val="both"/>
        <w:rPr>
          <w:sz w:val="24"/>
          <w:szCs w:val="24"/>
        </w:rPr>
      </w:pPr>
      <w:r>
        <w:rPr>
          <w:sz w:val="24"/>
          <w:szCs w:val="24"/>
        </w:rPr>
        <w:t>Рентгенография органов грудной клетки.</w:t>
      </w:r>
    </w:p>
    <w:p w:rsidR="008C180B" w:rsidRDefault="008C180B" w:rsidP="00DC7E06">
      <w:pPr>
        <w:jc w:val="both"/>
        <w:rPr>
          <w:b/>
          <w:sz w:val="24"/>
          <w:szCs w:val="24"/>
        </w:rPr>
      </w:pPr>
      <w:r>
        <w:rPr>
          <w:b/>
          <w:sz w:val="24"/>
          <w:szCs w:val="24"/>
        </w:rPr>
        <w:t>Рекомендуемое обследование:</w:t>
      </w:r>
    </w:p>
    <w:p w:rsidR="008C180B" w:rsidRDefault="008C180B" w:rsidP="00A7001C">
      <w:pPr>
        <w:numPr>
          <w:ilvl w:val="0"/>
          <w:numId w:val="50"/>
        </w:numPr>
        <w:tabs>
          <w:tab w:val="clear" w:pos="720"/>
          <w:tab w:val="num" w:pos="1134"/>
        </w:tabs>
        <w:ind w:left="0" w:firstLine="709"/>
        <w:jc w:val="both"/>
        <w:rPr>
          <w:sz w:val="24"/>
          <w:szCs w:val="24"/>
        </w:rPr>
      </w:pPr>
      <w:r>
        <w:rPr>
          <w:sz w:val="24"/>
          <w:szCs w:val="24"/>
        </w:rPr>
        <w:t>Рентгенография костей таза.</w:t>
      </w:r>
    </w:p>
    <w:p w:rsidR="008C180B" w:rsidRDefault="008C180B" w:rsidP="00A7001C">
      <w:pPr>
        <w:numPr>
          <w:ilvl w:val="0"/>
          <w:numId w:val="50"/>
        </w:numPr>
        <w:tabs>
          <w:tab w:val="clear" w:pos="720"/>
          <w:tab w:val="num" w:pos="1134"/>
        </w:tabs>
        <w:ind w:left="0" w:firstLine="709"/>
        <w:jc w:val="both"/>
        <w:rPr>
          <w:sz w:val="24"/>
          <w:szCs w:val="24"/>
        </w:rPr>
      </w:pPr>
      <w:proofErr w:type="spellStart"/>
      <w:r>
        <w:rPr>
          <w:sz w:val="24"/>
          <w:szCs w:val="24"/>
        </w:rPr>
        <w:t>Сцинтиграфия</w:t>
      </w:r>
      <w:proofErr w:type="spellEnd"/>
      <w:r>
        <w:rPr>
          <w:sz w:val="24"/>
          <w:szCs w:val="24"/>
        </w:rPr>
        <w:t>.</w:t>
      </w:r>
    </w:p>
    <w:p w:rsidR="008C180B" w:rsidRDefault="008C180B" w:rsidP="00DC7E06">
      <w:pPr>
        <w:jc w:val="center"/>
        <w:rPr>
          <w:sz w:val="24"/>
          <w:szCs w:val="24"/>
        </w:rPr>
      </w:pPr>
    </w:p>
    <w:p w:rsidR="008C180B" w:rsidRPr="00EA0FCB" w:rsidRDefault="008C180B" w:rsidP="00EA0FCB">
      <w:pPr>
        <w:jc w:val="both"/>
        <w:rPr>
          <w:b/>
          <w:sz w:val="28"/>
          <w:szCs w:val="24"/>
        </w:rPr>
      </w:pPr>
      <w:r w:rsidRPr="00EA0FCB">
        <w:rPr>
          <w:b/>
          <w:sz w:val="28"/>
          <w:szCs w:val="24"/>
        </w:rPr>
        <w:t>При подозрении на рак  полового  члена</w:t>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51"/>
        </w:numPr>
        <w:tabs>
          <w:tab w:val="num" w:pos="1134"/>
        </w:tabs>
        <w:ind w:left="0" w:firstLine="709"/>
        <w:jc w:val="both"/>
        <w:rPr>
          <w:sz w:val="24"/>
          <w:szCs w:val="24"/>
        </w:rPr>
      </w:pPr>
      <w:r>
        <w:rPr>
          <w:sz w:val="24"/>
          <w:szCs w:val="24"/>
        </w:rPr>
        <w:t xml:space="preserve">Осмотр </w:t>
      </w:r>
      <w:r w:rsidR="00EA0FCB">
        <w:rPr>
          <w:sz w:val="24"/>
          <w:szCs w:val="24"/>
        </w:rPr>
        <w:t>дермато-</w:t>
      </w:r>
      <w:r>
        <w:rPr>
          <w:sz w:val="24"/>
          <w:szCs w:val="24"/>
        </w:rPr>
        <w:t>венеролога.</w:t>
      </w:r>
    </w:p>
    <w:p w:rsidR="008C180B" w:rsidRDefault="008C180B" w:rsidP="00A7001C">
      <w:pPr>
        <w:numPr>
          <w:ilvl w:val="0"/>
          <w:numId w:val="51"/>
        </w:numPr>
        <w:tabs>
          <w:tab w:val="num" w:pos="1134"/>
        </w:tabs>
        <w:ind w:left="0" w:firstLine="709"/>
        <w:jc w:val="both"/>
        <w:rPr>
          <w:sz w:val="24"/>
          <w:szCs w:val="24"/>
        </w:rPr>
      </w:pPr>
      <w:r>
        <w:rPr>
          <w:sz w:val="24"/>
          <w:szCs w:val="24"/>
        </w:rPr>
        <w:t>Биопсия опухоли.</w:t>
      </w:r>
    </w:p>
    <w:p w:rsidR="008C180B" w:rsidRDefault="008C180B" w:rsidP="00A7001C">
      <w:pPr>
        <w:numPr>
          <w:ilvl w:val="0"/>
          <w:numId w:val="51"/>
        </w:numPr>
        <w:tabs>
          <w:tab w:val="num" w:pos="1134"/>
        </w:tabs>
        <w:ind w:left="0" w:firstLine="709"/>
        <w:jc w:val="both"/>
        <w:rPr>
          <w:sz w:val="24"/>
          <w:szCs w:val="24"/>
        </w:rPr>
      </w:pPr>
      <w:r>
        <w:rPr>
          <w:sz w:val="24"/>
          <w:szCs w:val="24"/>
        </w:rPr>
        <w:t xml:space="preserve">Патоморфологическое исследование </w:t>
      </w:r>
      <w:proofErr w:type="spellStart"/>
      <w:r>
        <w:rPr>
          <w:sz w:val="24"/>
          <w:szCs w:val="24"/>
        </w:rPr>
        <w:t>биопсийного</w:t>
      </w:r>
      <w:proofErr w:type="spellEnd"/>
      <w:r>
        <w:rPr>
          <w:sz w:val="24"/>
          <w:szCs w:val="24"/>
        </w:rPr>
        <w:t xml:space="preserve"> материала.</w:t>
      </w:r>
    </w:p>
    <w:p w:rsidR="008C180B" w:rsidRDefault="008C180B" w:rsidP="00A7001C">
      <w:pPr>
        <w:numPr>
          <w:ilvl w:val="0"/>
          <w:numId w:val="51"/>
        </w:numPr>
        <w:tabs>
          <w:tab w:val="num" w:pos="1134"/>
        </w:tabs>
        <w:ind w:left="0" w:firstLine="709"/>
        <w:jc w:val="both"/>
        <w:rPr>
          <w:sz w:val="24"/>
          <w:szCs w:val="24"/>
        </w:rPr>
      </w:pPr>
      <w:r>
        <w:rPr>
          <w:sz w:val="24"/>
          <w:szCs w:val="24"/>
        </w:rPr>
        <w:t>Рентгенография органов грудной клетки.</w:t>
      </w:r>
    </w:p>
    <w:p w:rsidR="008C180B" w:rsidRDefault="008C180B" w:rsidP="00A7001C">
      <w:pPr>
        <w:numPr>
          <w:ilvl w:val="0"/>
          <w:numId w:val="51"/>
        </w:numPr>
        <w:tabs>
          <w:tab w:val="num" w:pos="1134"/>
        </w:tabs>
        <w:ind w:left="0" w:firstLine="709"/>
        <w:jc w:val="both"/>
        <w:rPr>
          <w:sz w:val="24"/>
          <w:szCs w:val="24"/>
        </w:rPr>
      </w:pPr>
      <w:r>
        <w:rPr>
          <w:sz w:val="24"/>
          <w:szCs w:val="24"/>
        </w:rPr>
        <w:t>УЗИ органов брюшной полости, паховых лимфатических узлов.</w:t>
      </w:r>
    </w:p>
    <w:p w:rsidR="008C180B" w:rsidRDefault="008C180B" w:rsidP="00DC7E06">
      <w:pPr>
        <w:jc w:val="both"/>
        <w:rPr>
          <w:b/>
          <w:sz w:val="24"/>
          <w:szCs w:val="24"/>
        </w:rPr>
      </w:pPr>
      <w:r>
        <w:rPr>
          <w:b/>
          <w:sz w:val="24"/>
          <w:szCs w:val="24"/>
        </w:rPr>
        <w:t>Рекомендуемое обследование:</w:t>
      </w:r>
    </w:p>
    <w:p w:rsidR="008C180B" w:rsidRDefault="008C180B" w:rsidP="00A7001C">
      <w:pPr>
        <w:numPr>
          <w:ilvl w:val="0"/>
          <w:numId w:val="52"/>
        </w:numPr>
        <w:tabs>
          <w:tab w:val="clear" w:pos="720"/>
          <w:tab w:val="num" w:pos="1134"/>
        </w:tabs>
        <w:ind w:left="0" w:firstLine="709"/>
        <w:jc w:val="both"/>
        <w:rPr>
          <w:sz w:val="24"/>
          <w:szCs w:val="24"/>
        </w:rPr>
      </w:pPr>
      <w:r>
        <w:rPr>
          <w:sz w:val="24"/>
          <w:szCs w:val="24"/>
        </w:rPr>
        <w:t xml:space="preserve">УЗИ органов малого таза. </w:t>
      </w:r>
    </w:p>
    <w:p w:rsidR="008C180B" w:rsidRDefault="008C180B" w:rsidP="00A7001C">
      <w:pPr>
        <w:numPr>
          <w:ilvl w:val="0"/>
          <w:numId w:val="52"/>
        </w:numPr>
        <w:tabs>
          <w:tab w:val="clear" w:pos="720"/>
          <w:tab w:val="num" w:pos="1134"/>
        </w:tabs>
        <w:ind w:left="0" w:firstLine="709"/>
        <w:jc w:val="both"/>
        <w:rPr>
          <w:sz w:val="24"/>
          <w:szCs w:val="24"/>
        </w:rPr>
      </w:pPr>
      <w:r>
        <w:rPr>
          <w:sz w:val="24"/>
          <w:szCs w:val="24"/>
        </w:rPr>
        <w:t>УЗИ забрюшинных, подвздошных  лимфоузлов.</w:t>
      </w:r>
    </w:p>
    <w:p w:rsidR="008C180B" w:rsidRDefault="008C180B" w:rsidP="00A7001C">
      <w:pPr>
        <w:numPr>
          <w:ilvl w:val="0"/>
          <w:numId w:val="52"/>
        </w:numPr>
        <w:tabs>
          <w:tab w:val="clear" w:pos="720"/>
          <w:tab w:val="num" w:pos="1134"/>
        </w:tabs>
        <w:ind w:left="0" w:firstLine="709"/>
        <w:jc w:val="both"/>
        <w:rPr>
          <w:sz w:val="24"/>
          <w:szCs w:val="24"/>
        </w:rPr>
      </w:pPr>
      <w:r>
        <w:rPr>
          <w:sz w:val="24"/>
          <w:szCs w:val="24"/>
        </w:rPr>
        <w:t xml:space="preserve">МРТ </w:t>
      </w:r>
      <w:r w:rsidR="00EA0FCB">
        <w:rPr>
          <w:sz w:val="24"/>
          <w:szCs w:val="24"/>
        </w:rPr>
        <w:t>органов</w:t>
      </w:r>
      <w:r>
        <w:rPr>
          <w:sz w:val="24"/>
          <w:szCs w:val="24"/>
        </w:rPr>
        <w:t xml:space="preserve"> малого таза.</w:t>
      </w:r>
    </w:p>
    <w:p w:rsidR="008C180B" w:rsidRDefault="008C180B" w:rsidP="00DC7E06">
      <w:pPr>
        <w:rPr>
          <w:sz w:val="24"/>
          <w:szCs w:val="24"/>
        </w:rPr>
      </w:pPr>
    </w:p>
    <w:p w:rsidR="008C180B" w:rsidRPr="00EA0FCB" w:rsidRDefault="008C180B" w:rsidP="00EA0FCB">
      <w:pPr>
        <w:jc w:val="both"/>
        <w:rPr>
          <w:b/>
          <w:sz w:val="28"/>
          <w:szCs w:val="24"/>
        </w:rPr>
      </w:pPr>
      <w:r w:rsidRPr="00EA0FCB">
        <w:rPr>
          <w:b/>
          <w:sz w:val="28"/>
          <w:szCs w:val="24"/>
        </w:rPr>
        <w:t>При подозрении на рак  уретры</w:t>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53"/>
        </w:numPr>
        <w:tabs>
          <w:tab w:val="num" w:pos="1134"/>
        </w:tabs>
        <w:ind w:left="0" w:firstLine="709"/>
        <w:jc w:val="both"/>
        <w:rPr>
          <w:sz w:val="24"/>
          <w:szCs w:val="24"/>
        </w:rPr>
      </w:pPr>
      <w:r>
        <w:rPr>
          <w:sz w:val="24"/>
          <w:szCs w:val="24"/>
        </w:rPr>
        <w:t xml:space="preserve">Осмотр </w:t>
      </w:r>
      <w:r w:rsidR="00EA0FCB">
        <w:rPr>
          <w:sz w:val="24"/>
          <w:szCs w:val="24"/>
        </w:rPr>
        <w:t>дермато-</w:t>
      </w:r>
      <w:r>
        <w:rPr>
          <w:sz w:val="24"/>
          <w:szCs w:val="24"/>
        </w:rPr>
        <w:t>венеролога.</w:t>
      </w:r>
    </w:p>
    <w:p w:rsidR="008C180B" w:rsidRDefault="008C180B" w:rsidP="00A7001C">
      <w:pPr>
        <w:numPr>
          <w:ilvl w:val="0"/>
          <w:numId w:val="53"/>
        </w:numPr>
        <w:tabs>
          <w:tab w:val="num" w:pos="1134"/>
        </w:tabs>
        <w:ind w:left="0" w:firstLine="709"/>
        <w:jc w:val="both"/>
        <w:rPr>
          <w:sz w:val="24"/>
          <w:szCs w:val="24"/>
        </w:rPr>
      </w:pPr>
      <w:r>
        <w:rPr>
          <w:sz w:val="24"/>
          <w:szCs w:val="24"/>
        </w:rPr>
        <w:t>Осмотр гинеколога (для женщин).</w:t>
      </w:r>
    </w:p>
    <w:p w:rsidR="008C180B" w:rsidRDefault="008C180B" w:rsidP="00A7001C">
      <w:pPr>
        <w:numPr>
          <w:ilvl w:val="0"/>
          <w:numId w:val="53"/>
        </w:numPr>
        <w:tabs>
          <w:tab w:val="num" w:pos="1134"/>
        </w:tabs>
        <w:ind w:left="0" w:firstLine="709"/>
        <w:jc w:val="both"/>
        <w:rPr>
          <w:sz w:val="24"/>
          <w:szCs w:val="24"/>
        </w:rPr>
      </w:pPr>
      <w:r>
        <w:rPr>
          <w:sz w:val="24"/>
          <w:szCs w:val="24"/>
        </w:rPr>
        <w:t xml:space="preserve">УЗИ органов малого таза или </w:t>
      </w:r>
      <w:proofErr w:type="spellStart"/>
      <w:r>
        <w:rPr>
          <w:sz w:val="24"/>
          <w:szCs w:val="24"/>
        </w:rPr>
        <w:t>трансректальное</w:t>
      </w:r>
      <w:proofErr w:type="spellEnd"/>
      <w:r>
        <w:rPr>
          <w:sz w:val="24"/>
          <w:szCs w:val="24"/>
        </w:rPr>
        <w:t xml:space="preserve"> (для мужчин) УЗИ органов малого таза и </w:t>
      </w:r>
      <w:proofErr w:type="spellStart"/>
      <w:r>
        <w:rPr>
          <w:sz w:val="24"/>
          <w:szCs w:val="24"/>
        </w:rPr>
        <w:t>эндовагинальное</w:t>
      </w:r>
      <w:proofErr w:type="spellEnd"/>
      <w:r>
        <w:rPr>
          <w:sz w:val="24"/>
          <w:szCs w:val="24"/>
        </w:rPr>
        <w:t xml:space="preserve"> (для женщин) УЗИ органов малого таза.</w:t>
      </w:r>
    </w:p>
    <w:p w:rsidR="008C180B" w:rsidRDefault="008C180B" w:rsidP="00A7001C">
      <w:pPr>
        <w:numPr>
          <w:ilvl w:val="0"/>
          <w:numId w:val="53"/>
        </w:numPr>
        <w:tabs>
          <w:tab w:val="num" w:pos="1134"/>
        </w:tabs>
        <w:ind w:left="0" w:firstLine="709"/>
        <w:jc w:val="both"/>
        <w:rPr>
          <w:sz w:val="24"/>
          <w:szCs w:val="24"/>
        </w:rPr>
      </w:pPr>
      <w:proofErr w:type="spellStart"/>
      <w:r>
        <w:rPr>
          <w:sz w:val="24"/>
          <w:szCs w:val="24"/>
        </w:rPr>
        <w:t>Уретроцистоскопия</w:t>
      </w:r>
      <w:proofErr w:type="spellEnd"/>
      <w:r>
        <w:rPr>
          <w:sz w:val="24"/>
          <w:szCs w:val="24"/>
        </w:rPr>
        <w:t xml:space="preserve"> с биопсией опухоли.</w:t>
      </w:r>
    </w:p>
    <w:p w:rsidR="008C180B" w:rsidRDefault="008C180B" w:rsidP="00A7001C">
      <w:pPr>
        <w:numPr>
          <w:ilvl w:val="0"/>
          <w:numId w:val="53"/>
        </w:numPr>
        <w:tabs>
          <w:tab w:val="num" w:pos="1134"/>
        </w:tabs>
        <w:ind w:left="0" w:firstLine="709"/>
        <w:jc w:val="both"/>
        <w:rPr>
          <w:sz w:val="24"/>
          <w:szCs w:val="24"/>
        </w:rPr>
      </w:pPr>
      <w:r>
        <w:rPr>
          <w:sz w:val="24"/>
          <w:szCs w:val="24"/>
        </w:rPr>
        <w:t xml:space="preserve">Патоморфологическое исследование </w:t>
      </w:r>
      <w:proofErr w:type="spellStart"/>
      <w:r>
        <w:rPr>
          <w:sz w:val="24"/>
          <w:szCs w:val="24"/>
        </w:rPr>
        <w:t>биопсийного</w:t>
      </w:r>
      <w:proofErr w:type="spellEnd"/>
      <w:r>
        <w:rPr>
          <w:sz w:val="24"/>
          <w:szCs w:val="24"/>
        </w:rPr>
        <w:t xml:space="preserve"> материала.</w:t>
      </w:r>
    </w:p>
    <w:p w:rsidR="008C180B" w:rsidRDefault="008C180B" w:rsidP="00A7001C">
      <w:pPr>
        <w:numPr>
          <w:ilvl w:val="0"/>
          <w:numId w:val="53"/>
        </w:numPr>
        <w:tabs>
          <w:tab w:val="num" w:pos="1134"/>
        </w:tabs>
        <w:ind w:left="0" w:firstLine="709"/>
        <w:jc w:val="both"/>
        <w:rPr>
          <w:sz w:val="24"/>
          <w:szCs w:val="24"/>
        </w:rPr>
      </w:pPr>
      <w:r>
        <w:rPr>
          <w:sz w:val="24"/>
          <w:szCs w:val="24"/>
        </w:rPr>
        <w:t>Рентгенография органов грудной клетки.</w:t>
      </w:r>
    </w:p>
    <w:p w:rsidR="008C180B" w:rsidRDefault="008C180B" w:rsidP="00DC7E06">
      <w:pPr>
        <w:jc w:val="both"/>
        <w:rPr>
          <w:b/>
          <w:sz w:val="24"/>
          <w:szCs w:val="24"/>
        </w:rPr>
      </w:pPr>
      <w:r>
        <w:rPr>
          <w:b/>
          <w:sz w:val="24"/>
          <w:szCs w:val="24"/>
        </w:rPr>
        <w:t>Рекомендуемое обследование:</w:t>
      </w:r>
    </w:p>
    <w:p w:rsidR="008C180B" w:rsidRDefault="008C180B" w:rsidP="00A7001C">
      <w:pPr>
        <w:numPr>
          <w:ilvl w:val="0"/>
          <w:numId w:val="54"/>
        </w:numPr>
        <w:tabs>
          <w:tab w:val="clear" w:pos="720"/>
          <w:tab w:val="num" w:pos="1134"/>
        </w:tabs>
        <w:ind w:left="0" w:firstLine="709"/>
        <w:jc w:val="both"/>
        <w:rPr>
          <w:sz w:val="24"/>
          <w:szCs w:val="24"/>
        </w:rPr>
      </w:pPr>
      <w:r>
        <w:rPr>
          <w:sz w:val="24"/>
          <w:szCs w:val="24"/>
        </w:rPr>
        <w:t>УЗИ забрюшинных, подвздошных  лимфоузлов.</w:t>
      </w:r>
    </w:p>
    <w:p w:rsidR="008C180B" w:rsidRDefault="008C180B" w:rsidP="00A7001C">
      <w:pPr>
        <w:numPr>
          <w:ilvl w:val="0"/>
          <w:numId w:val="54"/>
        </w:numPr>
        <w:tabs>
          <w:tab w:val="clear" w:pos="720"/>
          <w:tab w:val="num" w:pos="1134"/>
        </w:tabs>
        <w:ind w:left="0" w:firstLine="709"/>
        <w:jc w:val="both"/>
        <w:rPr>
          <w:sz w:val="24"/>
          <w:szCs w:val="24"/>
        </w:rPr>
      </w:pPr>
      <w:r>
        <w:rPr>
          <w:sz w:val="24"/>
          <w:szCs w:val="24"/>
        </w:rPr>
        <w:t xml:space="preserve">МРТ </w:t>
      </w:r>
      <w:r w:rsidR="00EA0FCB">
        <w:rPr>
          <w:sz w:val="24"/>
          <w:szCs w:val="24"/>
        </w:rPr>
        <w:t>органов</w:t>
      </w:r>
      <w:r>
        <w:rPr>
          <w:sz w:val="24"/>
          <w:szCs w:val="24"/>
        </w:rPr>
        <w:t xml:space="preserve"> малого таза.</w:t>
      </w:r>
    </w:p>
    <w:p w:rsidR="008C180B" w:rsidRDefault="008C180B" w:rsidP="00DC7E06">
      <w:pPr>
        <w:rPr>
          <w:sz w:val="24"/>
          <w:szCs w:val="24"/>
        </w:rPr>
      </w:pPr>
    </w:p>
    <w:p w:rsidR="008C180B" w:rsidRPr="00EA0FCB" w:rsidRDefault="008C180B" w:rsidP="00EA0FCB">
      <w:pPr>
        <w:jc w:val="both"/>
        <w:rPr>
          <w:b/>
          <w:sz w:val="28"/>
          <w:szCs w:val="24"/>
        </w:rPr>
      </w:pPr>
      <w:r w:rsidRPr="00EA0FCB">
        <w:rPr>
          <w:b/>
          <w:sz w:val="28"/>
          <w:szCs w:val="24"/>
        </w:rPr>
        <w:t>При подозрении на опухоль  яичка</w:t>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55"/>
        </w:numPr>
        <w:tabs>
          <w:tab w:val="clear" w:pos="644"/>
          <w:tab w:val="num" w:pos="1134"/>
        </w:tabs>
        <w:ind w:left="0" w:firstLine="709"/>
        <w:jc w:val="both"/>
        <w:rPr>
          <w:sz w:val="24"/>
          <w:szCs w:val="24"/>
        </w:rPr>
      </w:pPr>
      <w:r>
        <w:rPr>
          <w:sz w:val="24"/>
          <w:szCs w:val="24"/>
        </w:rPr>
        <w:t>Осмотр венеролога.</w:t>
      </w:r>
    </w:p>
    <w:p w:rsidR="008C180B" w:rsidRDefault="008C180B" w:rsidP="00A7001C">
      <w:pPr>
        <w:numPr>
          <w:ilvl w:val="0"/>
          <w:numId w:val="55"/>
        </w:numPr>
        <w:tabs>
          <w:tab w:val="clear" w:pos="644"/>
          <w:tab w:val="num" w:pos="1134"/>
        </w:tabs>
        <w:ind w:left="0" w:firstLine="709"/>
        <w:jc w:val="both"/>
        <w:rPr>
          <w:sz w:val="24"/>
          <w:szCs w:val="24"/>
        </w:rPr>
      </w:pPr>
      <w:r>
        <w:rPr>
          <w:sz w:val="24"/>
          <w:szCs w:val="24"/>
        </w:rPr>
        <w:t>Анализ крови на альфа-</w:t>
      </w:r>
      <w:proofErr w:type="spellStart"/>
      <w:r>
        <w:rPr>
          <w:sz w:val="24"/>
          <w:szCs w:val="24"/>
        </w:rPr>
        <w:t>фетопротеин</w:t>
      </w:r>
      <w:proofErr w:type="spellEnd"/>
      <w:r>
        <w:rPr>
          <w:sz w:val="24"/>
          <w:szCs w:val="24"/>
        </w:rPr>
        <w:t xml:space="preserve">, </w:t>
      </w:r>
      <w:proofErr w:type="spellStart"/>
      <w:r>
        <w:rPr>
          <w:sz w:val="24"/>
          <w:szCs w:val="24"/>
        </w:rPr>
        <w:t>хореонический</w:t>
      </w:r>
      <w:proofErr w:type="spellEnd"/>
      <w:r>
        <w:rPr>
          <w:sz w:val="24"/>
          <w:szCs w:val="24"/>
        </w:rPr>
        <w:t xml:space="preserve"> гонадотропин, ЛДГ. </w:t>
      </w:r>
    </w:p>
    <w:p w:rsidR="008C180B" w:rsidRDefault="008C180B" w:rsidP="00A7001C">
      <w:pPr>
        <w:numPr>
          <w:ilvl w:val="0"/>
          <w:numId w:val="55"/>
        </w:numPr>
        <w:tabs>
          <w:tab w:val="clear" w:pos="644"/>
          <w:tab w:val="num" w:pos="1134"/>
        </w:tabs>
        <w:ind w:left="0" w:firstLine="709"/>
        <w:jc w:val="both"/>
        <w:rPr>
          <w:sz w:val="24"/>
          <w:szCs w:val="24"/>
        </w:rPr>
      </w:pPr>
      <w:r>
        <w:rPr>
          <w:sz w:val="24"/>
          <w:szCs w:val="24"/>
        </w:rPr>
        <w:t>УЗИ органов мошонки.</w:t>
      </w:r>
    </w:p>
    <w:p w:rsidR="008C180B" w:rsidRDefault="008C180B" w:rsidP="00A7001C">
      <w:pPr>
        <w:numPr>
          <w:ilvl w:val="0"/>
          <w:numId w:val="55"/>
        </w:numPr>
        <w:tabs>
          <w:tab w:val="clear" w:pos="644"/>
          <w:tab w:val="num" w:pos="1134"/>
        </w:tabs>
        <w:ind w:left="0" w:firstLine="709"/>
        <w:jc w:val="both"/>
        <w:rPr>
          <w:sz w:val="24"/>
          <w:szCs w:val="24"/>
        </w:rPr>
      </w:pPr>
      <w:r>
        <w:rPr>
          <w:sz w:val="24"/>
          <w:szCs w:val="24"/>
        </w:rPr>
        <w:t>Биопсия опухоли.</w:t>
      </w:r>
    </w:p>
    <w:p w:rsidR="008C180B" w:rsidRDefault="008C180B" w:rsidP="00A7001C">
      <w:pPr>
        <w:numPr>
          <w:ilvl w:val="0"/>
          <w:numId w:val="55"/>
        </w:numPr>
        <w:tabs>
          <w:tab w:val="clear" w:pos="644"/>
          <w:tab w:val="num" w:pos="1134"/>
        </w:tabs>
        <w:ind w:left="0" w:firstLine="709"/>
        <w:jc w:val="both"/>
        <w:rPr>
          <w:sz w:val="24"/>
          <w:szCs w:val="24"/>
        </w:rPr>
      </w:pPr>
      <w:r>
        <w:rPr>
          <w:sz w:val="24"/>
          <w:szCs w:val="24"/>
        </w:rPr>
        <w:t xml:space="preserve">Патоморфологическое исследование </w:t>
      </w:r>
      <w:proofErr w:type="spellStart"/>
      <w:r>
        <w:rPr>
          <w:sz w:val="24"/>
          <w:szCs w:val="24"/>
        </w:rPr>
        <w:t>биопсийного</w:t>
      </w:r>
      <w:proofErr w:type="spellEnd"/>
      <w:r>
        <w:rPr>
          <w:sz w:val="24"/>
          <w:szCs w:val="24"/>
        </w:rPr>
        <w:t xml:space="preserve"> материала.</w:t>
      </w:r>
    </w:p>
    <w:p w:rsidR="008C180B" w:rsidRDefault="008C180B" w:rsidP="00A7001C">
      <w:pPr>
        <w:numPr>
          <w:ilvl w:val="0"/>
          <w:numId w:val="55"/>
        </w:numPr>
        <w:tabs>
          <w:tab w:val="clear" w:pos="644"/>
          <w:tab w:val="num" w:pos="1134"/>
        </w:tabs>
        <w:ind w:left="0" w:firstLine="709"/>
        <w:jc w:val="both"/>
        <w:rPr>
          <w:sz w:val="24"/>
          <w:szCs w:val="24"/>
        </w:rPr>
      </w:pPr>
      <w:r>
        <w:rPr>
          <w:sz w:val="24"/>
          <w:szCs w:val="24"/>
        </w:rPr>
        <w:t>Рентгенография органов грудной клетки.</w:t>
      </w:r>
    </w:p>
    <w:p w:rsidR="008C180B" w:rsidRDefault="008C180B" w:rsidP="00A7001C">
      <w:pPr>
        <w:numPr>
          <w:ilvl w:val="0"/>
          <w:numId w:val="55"/>
        </w:numPr>
        <w:tabs>
          <w:tab w:val="clear" w:pos="644"/>
          <w:tab w:val="num" w:pos="1134"/>
        </w:tabs>
        <w:ind w:left="0" w:firstLine="709"/>
        <w:jc w:val="both"/>
        <w:rPr>
          <w:sz w:val="24"/>
          <w:szCs w:val="24"/>
        </w:rPr>
      </w:pPr>
      <w:r>
        <w:rPr>
          <w:sz w:val="24"/>
          <w:szCs w:val="24"/>
        </w:rPr>
        <w:t>УЗИ органов брюшной полости.</w:t>
      </w:r>
    </w:p>
    <w:p w:rsidR="008C180B" w:rsidRDefault="008C180B" w:rsidP="00A7001C">
      <w:pPr>
        <w:numPr>
          <w:ilvl w:val="0"/>
          <w:numId w:val="55"/>
        </w:numPr>
        <w:tabs>
          <w:tab w:val="clear" w:pos="644"/>
          <w:tab w:val="num" w:pos="1134"/>
        </w:tabs>
        <w:ind w:left="0" w:firstLine="709"/>
        <w:jc w:val="both"/>
        <w:rPr>
          <w:sz w:val="24"/>
          <w:szCs w:val="24"/>
        </w:rPr>
      </w:pPr>
      <w:r>
        <w:rPr>
          <w:sz w:val="24"/>
          <w:szCs w:val="24"/>
        </w:rPr>
        <w:t>УЗИ забрюшинных, подвздошных  лимфоузлов.</w:t>
      </w:r>
    </w:p>
    <w:p w:rsidR="008C180B" w:rsidRDefault="008C180B" w:rsidP="00DC7E06">
      <w:pPr>
        <w:jc w:val="both"/>
        <w:rPr>
          <w:b/>
          <w:sz w:val="24"/>
          <w:szCs w:val="24"/>
        </w:rPr>
      </w:pPr>
      <w:r>
        <w:rPr>
          <w:b/>
          <w:sz w:val="24"/>
          <w:szCs w:val="24"/>
        </w:rPr>
        <w:t>Рекомендуемое обследование:</w:t>
      </w:r>
    </w:p>
    <w:p w:rsidR="008C180B" w:rsidRDefault="008C180B" w:rsidP="00A7001C">
      <w:pPr>
        <w:numPr>
          <w:ilvl w:val="0"/>
          <w:numId w:val="56"/>
        </w:numPr>
        <w:tabs>
          <w:tab w:val="clear" w:pos="644"/>
          <w:tab w:val="num" w:pos="1134"/>
        </w:tabs>
        <w:ind w:left="0" w:firstLine="709"/>
        <w:jc w:val="both"/>
        <w:rPr>
          <w:sz w:val="24"/>
          <w:szCs w:val="24"/>
        </w:rPr>
      </w:pPr>
      <w:r>
        <w:rPr>
          <w:sz w:val="24"/>
          <w:szCs w:val="24"/>
        </w:rPr>
        <w:t xml:space="preserve">УЗИ органов малого таза. </w:t>
      </w:r>
    </w:p>
    <w:p w:rsidR="008C180B" w:rsidRDefault="008C180B" w:rsidP="00A7001C">
      <w:pPr>
        <w:numPr>
          <w:ilvl w:val="0"/>
          <w:numId w:val="56"/>
        </w:numPr>
        <w:tabs>
          <w:tab w:val="clear" w:pos="644"/>
          <w:tab w:val="num" w:pos="1134"/>
        </w:tabs>
        <w:ind w:left="0" w:firstLine="709"/>
        <w:jc w:val="both"/>
        <w:rPr>
          <w:sz w:val="24"/>
          <w:szCs w:val="24"/>
        </w:rPr>
      </w:pPr>
      <w:r>
        <w:rPr>
          <w:sz w:val="24"/>
          <w:szCs w:val="24"/>
        </w:rPr>
        <w:t xml:space="preserve">МРТ </w:t>
      </w:r>
      <w:r w:rsidR="00EA0FCB">
        <w:rPr>
          <w:sz w:val="24"/>
          <w:szCs w:val="24"/>
        </w:rPr>
        <w:t>органов</w:t>
      </w:r>
      <w:r>
        <w:rPr>
          <w:sz w:val="24"/>
          <w:szCs w:val="24"/>
        </w:rPr>
        <w:t xml:space="preserve"> малого таза.</w:t>
      </w:r>
    </w:p>
    <w:p w:rsidR="008C180B" w:rsidRDefault="008C180B" w:rsidP="00676EF1">
      <w:pPr>
        <w:tabs>
          <w:tab w:val="num" w:pos="1134"/>
        </w:tabs>
        <w:ind w:firstLine="709"/>
        <w:rPr>
          <w:b/>
          <w:sz w:val="24"/>
          <w:szCs w:val="24"/>
        </w:rPr>
      </w:pPr>
    </w:p>
    <w:p w:rsidR="008C180B" w:rsidRPr="00EA0FCB" w:rsidRDefault="008C180B" w:rsidP="00EA0FCB">
      <w:pPr>
        <w:jc w:val="both"/>
        <w:rPr>
          <w:b/>
          <w:sz w:val="28"/>
          <w:szCs w:val="24"/>
        </w:rPr>
      </w:pPr>
      <w:r w:rsidRPr="00EA0FCB">
        <w:rPr>
          <w:b/>
          <w:sz w:val="28"/>
          <w:szCs w:val="24"/>
        </w:rPr>
        <w:t>При подозрении на саркому мягких  тканей</w:t>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57"/>
        </w:numPr>
        <w:tabs>
          <w:tab w:val="clear" w:pos="644"/>
          <w:tab w:val="num" w:pos="1134"/>
        </w:tabs>
        <w:ind w:left="0" w:firstLine="709"/>
        <w:jc w:val="both"/>
        <w:rPr>
          <w:sz w:val="24"/>
          <w:szCs w:val="24"/>
        </w:rPr>
      </w:pPr>
      <w:r>
        <w:rPr>
          <w:sz w:val="24"/>
          <w:szCs w:val="24"/>
        </w:rPr>
        <w:t>Открытая биопсия опухоли.</w:t>
      </w:r>
    </w:p>
    <w:p w:rsidR="008C180B" w:rsidRDefault="008C180B" w:rsidP="00A7001C">
      <w:pPr>
        <w:numPr>
          <w:ilvl w:val="0"/>
          <w:numId w:val="57"/>
        </w:numPr>
        <w:tabs>
          <w:tab w:val="clear" w:pos="644"/>
          <w:tab w:val="num" w:pos="1134"/>
        </w:tabs>
        <w:ind w:left="0" w:firstLine="709"/>
        <w:jc w:val="both"/>
        <w:rPr>
          <w:sz w:val="24"/>
          <w:szCs w:val="24"/>
        </w:rPr>
      </w:pPr>
      <w:r>
        <w:rPr>
          <w:sz w:val="24"/>
          <w:szCs w:val="24"/>
        </w:rPr>
        <w:t xml:space="preserve">Патоморфологическое исследование </w:t>
      </w:r>
      <w:proofErr w:type="spellStart"/>
      <w:r>
        <w:rPr>
          <w:sz w:val="24"/>
          <w:szCs w:val="24"/>
        </w:rPr>
        <w:t>биопсийного</w:t>
      </w:r>
      <w:proofErr w:type="spellEnd"/>
      <w:r>
        <w:rPr>
          <w:sz w:val="24"/>
          <w:szCs w:val="24"/>
        </w:rPr>
        <w:t xml:space="preserve"> материала.</w:t>
      </w:r>
    </w:p>
    <w:p w:rsidR="008C180B" w:rsidRDefault="008C180B" w:rsidP="00A7001C">
      <w:pPr>
        <w:numPr>
          <w:ilvl w:val="0"/>
          <w:numId w:val="57"/>
        </w:numPr>
        <w:tabs>
          <w:tab w:val="clear" w:pos="644"/>
          <w:tab w:val="num" w:pos="1134"/>
        </w:tabs>
        <w:ind w:left="0" w:firstLine="709"/>
        <w:jc w:val="both"/>
        <w:rPr>
          <w:sz w:val="24"/>
          <w:szCs w:val="24"/>
        </w:rPr>
      </w:pPr>
      <w:r>
        <w:rPr>
          <w:sz w:val="24"/>
          <w:szCs w:val="24"/>
        </w:rPr>
        <w:lastRenderedPageBreak/>
        <w:t>Рентгенография органов грудной клетки.</w:t>
      </w:r>
    </w:p>
    <w:p w:rsidR="008C180B" w:rsidRDefault="008C180B" w:rsidP="00A7001C">
      <w:pPr>
        <w:numPr>
          <w:ilvl w:val="0"/>
          <w:numId w:val="57"/>
        </w:numPr>
        <w:tabs>
          <w:tab w:val="clear" w:pos="644"/>
          <w:tab w:val="num" w:pos="1134"/>
        </w:tabs>
        <w:ind w:left="0" w:firstLine="709"/>
        <w:jc w:val="both"/>
        <w:rPr>
          <w:sz w:val="24"/>
          <w:szCs w:val="24"/>
        </w:rPr>
      </w:pPr>
      <w:r>
        <w:rPr>
          <w:sz w:val="24"/>
          <w:szCs w:val="24"/>
        </w:rPr>
        <w:t xml:space="preserve">УЗИ органов брюшной полости, забрюшинного пространства. </w:t>
      </w:r>
    </w:p>
    <w:p w:rsidR="008C180B" w:rsidRDefault="008C180B" w:rsidP="00A7001C">
      <w:pPr>
        <w:numPr>
          <w:ilvl w:val="0"/>
          <w:numId w:val="57"/>
        </w:numPr>
        <w:tabs>
          <w:tab w:val="clear" w:pos="644"/>
          <w:tab w:val="num" w:pos="1134"/>
        </w:tabs>
        <w:ind w:left="0" w:firstLine="709"/>
        <w:jc w:val="both"/>
        <w:rPr>
          <w:sz w:val="24"/>
          <w:szCs w:val="24"/>
        </w:rPr>
      </w:pPr>
      <w:r>
        <w:rPr>
          <w:sz w:val="24"/>
          <w:szCs w:val="24"/>
        </w:rPr>
        <w:t>УЗИ забрюшинных лимфатических узлов.</w:t>
      </w:r>
    </w:p>
    <w:p w:rsidR="008C180B" w:rsidRDefault="008C180B" w:rsidP="00DC7E06">
      <w:pPr>
        <w:jc w:val="both"/>
        <w:rPr>
          <w:b/>
          <w:sz w:val="24"/>
          <w:szCs w:val="24"/>
        </w:rPr>
      </w:pPr>
      <w:r>
        <w:rPr>
          <w:b/>
          <w:sz w:val="24"/>
          <w:szCs w:val="24"/>
        </w:rPr>
        <w:t>Рекомендуемое обследование:</w:t>
      </w:r>
    </w:p>
    <w:p w:rsidR="008C180B" w:rsidRDefault="008C180B" w:rsidP="00A7001C">
      <w:pPr>
        <w:numPr>
          <w:ilvl w:val="0"/>
          <w:numId w:val="58"/>
        </w:numPr>
        <w:tabs>
          <w:tab w:val="num" w:pos="1134"/>
        </w:tabs>
        <w:ind w:left="0" w:firstLine="709"/>
        <w:jc w:val="both"/>
        <w:rPr>
          <w:sz w:val="24"/>
          <w:szCs w:val="24"/>
        </w:rPr>
      </w:pPr>
      <w:r>
        <w:rPr>
          <w:sz w:val="24"/>
          <w:szCs w:val="24"/>
        </w:rPr>
        <w:t>УЗИ региональных лимфатических узлов.</w:t>
      </w:r>
    </w:p>
    <w:p w:rsidR="008C180B" w:rsidRDefault="008C180B" w:rsidP="00A7001C">
      <w:pPr>
        <w:numPr>
          <w:ilvl w:val="0"/>
          <w:numId w:val="58"/>
        </w:numPr>
        <w:tabs>
          <w:tab w:val="num" w:pos="1134"/>
        </w:tabs>
        <w:ind w:left="0" w:firstLine="709"/>
        <w:jc w:val="both"/>
        <w:rPr>
          <w:sz w:val="24"/>
          <w:szCs w:val="24"/>
        </w:rPr>
      </w:pPr>
      <w:r>
        <w:rPr>
          <w:sz w:val="24"/>
          <w:szCs w:val="24"/>
        </w:rPr>
        <w:t>Консультация гинеколога (для женщин).</w:t>
      </w:r>
    </w:p>
    <w:p w:rsidR="008C180B" w:rsidRDefault="008C180B" w:rsidP="00DC7E06">
      <w:pPr>
        <w:rPr>
          <w:b/>
          <w:sz w:val="24"/>
          <w:szCs w:val="24"/>
        </w:rPr>
      </w:pPr>
    </w:p>
    <w:p w:rsidR="008C180B" w:rsidRPr="00EA0FCB" w:rsidRDefault="008C180B" w:rsidP="00EA0FCB">
      <w:pPr>
        <w:jc w:val="both"/>
        <w:rPr>
          <w:b/>
          <w:sz w:val="28"/>
          <w:szCs w:val="24"/>
        </w:rPr>
      </w:pPr>
      <w:r w:rsidRPr="00EA0FCB">
        <w:rPr>
          <w:b/>
          <w:sz w:val="28"/>
          <w:szCs w:val="24"/>
        </w:rPr>
        <w:t>При подозрении на опухоли  костей</w:t>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59"/>
        </w:numPr>
        <w:tabs>
          <w:tab w:val="clear" w:pos="644"/>
          <w:tab w:val="num" w:pos="1134"/>
        </w:tabs>
        <w:ind w:left="0" w:firstLine="709"/>
        <w:jc w:val="both"/>
        <w:rPr>
          <w:sz w:val="24"/>
          <w:szCs w:val="24"/>
        </w:rPr>
      </w:pPr>
      <w:r>
        <w:rPr>
          <w:sz w:val="24"/>
          <w:szCs w:val="24"/>
        </w:rPr>
        <w:t>Консультация травматолога.</w:t>
      </w:r>
    </w:p>
    <w:p w:rsidR="008C180B" w:rsidRDefault="008C180B" w:rsidP="00A7001C">
      <w:pPr>
        <w:numPr>
          <w:ilvl w:val="0"/>
          <w:numId w:val="59"/>
        </w:numPr>
        <w:tabs>
          <w:tab w:val="clear" w:pos="644"/>
          <w:tab w:val="num" w:pos="1134"/>
        </w:tabs>
        <w:ind w:left="0" w:firstLine="709"/>
        <w:jc w:val="both"/>
        <w:rPr>
          <w:sz w:val="24"/>
          <w:szCs w:val="24"/>
        </w:rPr>
      </w:pPr>
      <w:r>
        <w:rPr>
          <w:sz w:val="24"/>
          <w:szCs w:val="24"/>
        </w:rPr>
        <w:t xml:space="preserve">Рентгенография пораженного отдела скелета. </w:t>
      </w:r>
    </w:p>
    <w:p w:rsidR="008C180B" w:rsidRDefault="008C180B" w:rsidP="00A7001C">
      <w:pPr>
        <w:numPr>
          <w:ilvl w:val="0"/>
          <w:numId w:val="59"/>
        </w:numPr>
        <w:tabs>
          <w:tab w:val="clear" w:pos="644"/>
          <w:tab w:val="num" w:pos="1134"/>
        </w:tabs>
        <w:ind w:left="0" w:firstLine="709"/>
        <w:jc w:val="both"/>
        <w:rPr>
          <w:sz w:val="24"/>
          <w:szCs w:val="24"/>
        </w:rPr>
      </w:pPr>
      <w:r>
        <w:rPr>
          <w:sz w:val="24"/>
          <w:szCs w:val="24"/>
        </w:rPr>
        <w:t>Открытая биопсия опухоли.</w:t>
      </w:r>
    </w:p>
    <w:p w:rsidR="008C180B" w:rsidRDefault="008C180B" w:rsidP="00A7001C">
      <w:pPr>
        <w:numPr>
          <w:ilvl w:val="0"/>
          <w:numId w:val="59"/>
        </w:numPr>
        <w:tabs>
          <w:tab w:val="clear" w:pos="644"/>
          <w:tab w:val="num" w:pos="1134"/>
        </w:tabs>
        <w:ind w:left="0" w:firstLine="709"/>
        <w:jc w:val="both"/>
        <w:rPr>
          <w:sz w:val="24"/>
          <w:szCs w:val="24"/>
        </w:rPr>
      </w:pPr>
      <w:r>
        <w:rPr>
          <w:sz w:val="24"/>
          <w:szCs w:val="24"/>
        </w:rPr>
        <w:t xml:space="preserve">Патоморфологическое исследование </w:t>
      </w:r>
      <w:proofErr w:type="spellStart"/>
      <w:r>
        <w:rPr>
          <w:sz w:val="24"/>
          <w:szCs w:val="24"/>
        </w:rPr>
        <w:t>биопсийного</w:t>
      </w:r>
      <w:proofErr w:type="spellEnd"/>
      <w:r>
        <w:rPr>
          <w:sz w:val="24"/>
          <w:szCs w:val="24"/>
        </w:rPr>
        <w:t xml:space="preserve"> материала.</w:t>
      </w:r>
    </w:p>
    <w:p w:rsidR="008C180B" w:rsidRDefault="008C180B" w:rsidP="00A7001C">
      <w:pPr>
        <w:numPr>
          <w:ilvl w:val="0"/>
          <w:numId w:val="59"/>
        </w:numPr>
        <w:tabs>
          <w:tab w:val="clear" w:pos="644"/>
          <w:tab w:val="num" w:pos="1134"/>
        </w:tabs>
        <w:ind w:left="0" w:firstLine="709"/>
        <w:jc w:val="both"/>
        <w:rPr>
          <w:sz w:val="24"/>
          <w:szCs w:val="24"/>
        </w:rPr>
      </w:pPr>
      <w:r>
        <w:rPr>
          <w:sz w:val="24"/>
          <w:szCs w:val="24"/>
        </w:rPr>
        <w:t>Рентгенография органов грудной клетки.</w:t>
      </w:r>
    </w:p>
    <w:p w:rsidR="008C180B" w:rsidRDefault="008C180B" w:rsidP="00A7001C">
      <w:pPr>
        <w:numPr>
          <w:ilvl w:val="0"/>
          <w:numId w:val="59"/>
        </w:numPr>
        <w:tabs>
          <w:tab w:val="clear" w:pos="644"/>
          <w:tab w:val="num" w:pos="1134"/>
        </w:tabs>
        <w:ind w:left="0" w:firstLine="709"/>
        <w:jc w:val="both"/>
        <w:rPr>
          <w:sz w:val="24"/>
          <w:szCs w:val="24"/>
        </w:rPr>
      </w:pPr>
      <w:r>
        <w:rPr>
          <w:sz w:val="24"/>
          <w:szCs w:val="24"/>
        </w:rPr>
        <w:t xml:space="preserve">УЗИ органов брюшной полости. </w:t>
      </w:r>
    </w:p>
    <w:p w:rsidR="008C180B" w:rsidRDefault="008C180B" w:rsidP="00A7001C">
      <w:pPr>
        <w:numPr>
          <w:ilvl w:val="0"/>
          <w:numId w:val="59"/>
        </w:numPr>
        <w:tabs>
          <w:tab w:val="clear" w:pos="644"/>
          <w:tab w:val="num" w:pos="1134"/>
        </w:tabs>
        <w:ind w:left="0" w:firstLine="709"/>
        <w:jc w:val="both"/>
        <w:rPr>
          <w:sz w:val="24"/>
          <w:szCs w:val="24"/>
        </w:rPr>
      </w:pPr>
      <w:proofErr w:type="spellStart"/>
      <w:r>
        <w:rPr>
          <w:sz w:val="24"/>
          <w:szCs w:val="24"/>
        </w:rPr>
        <w:t>Остеосцинтиграфия</w:t>
      </w:r>
      <w:proofErr w:type="spellEnd"/>
      <w:r>
        <w:rPr>
          <w:sz w:val="24"/>
          <w:szCs w:val="24"/>
        </w:rPr>
        <w:t xml:space="preserve">. </w:t>
      </w:r>
    </w:p>
    <w:p w:rsidR="008C180B" w:rsidRDefault="008C180B" w:rsidP="00A7001C">
      <w:pPr>
        <w:numPr>
          <w:ilvl w:val="0"/>
          <w:numId w:val="59"/>
        </w:numPr>
        <w:tabs>
          <w:tab w:val="clear" w:pos="644"/>
          <w:tab w:val="num" w:pos="1134"/>
        </w:tabs>
        <w:ind w:left="0" w:firstLine="709"/>
        <w:jc w:val="both"/>
        <w:rPr>
          <w:sz w:val="24"/>
          <w:szCs w:val="24"/>
        </w:rPr>
      </w:pPr>
      <w:r>
        <w:rPr>
          <w:sz w:val="24"/>
          <w:szCs w:val="24"/>
        </w:rPr>
        <w:t xml:space="preserve">УЗИ предстательной железы. </w:t>
      </w:r>
    </w:p>
    <w:p w:rsidR="008C180B" w:rsidRDefault="008C180B" w:rsidP="00A7001C">
      <w:pPr>
        <w:numPr>
          <w:ilvl w:val="0"/>
          <w:numId w:val="59"/>
        </w:numPr>
        <w:tabs>
          <w:tab w:val="clear" w:pos="644"/>
          <w:tab w:val="num" w:pos="1134"/>
        </w:tabs>
        <w:ind w:left="0" w:firstLine="709"/>
        <w:jc w:val="both"/>
        <w:rPr>
          <w:sz w:val="24"/>
          <w:szCs w:val="24"/>
        </w:rPr>
      </w:pPr>
      <w:r>
        <w:rPr>
          <w:sz w:val="24"/>
          <w:szCs w:val="24"/>
        </w:rPr>
        <w:t xml:space="preserve">Маммография (для женщин). </w:t>
      </w:r>
    </w:p>
    <w:p w:rsidR="008C180B" w:rsidRDefault="008C180B" w:rsidP="00DC7E06">
      <w:pPr>
        <w:jc w:val="both"/>
        <w:rPr>
          <w:b/>
          <w:sz w:val="24"/>
          <w:szCs w:val="24"/>
        </w:rPr>
      </w:pPr>
      <w:r>
        <w:rPr>
          <w:b/>
          <w:sz w:val="24"/>
          <w:szCs w:val="24"/>
        </w:rPr>
        <w:t>Рекомендуемое обследование:</w:t>
      </w:r>
    </w:p>
    <w:p w:rsidR="008C180B" w:rsidRDefault="008C180B" w:rsidP="00A7001C">
      <w:pPr>
        <w:numPr>
          <w:ilvl w:val="0"/>
          <w:numId w:val="60"/>
        </w:numPr>
        <w:tabs>
          <w:tab w:val="clear" w:pos="644"/>
          <w:tab w:val="num" w:pos="1134"/>
        </w:tabs>
        <w:ind w:left="0" w:firstLine="709"/>
        <w:jc w:val="both"/>
        <w:rPr>
          <w:sz w:val="24"/>
          <w:szCs w:val="24"/>
        </w:rPr>
      </w:pPr>
      <w:r>
        <w:rPr>
          <w:sz w:val="24"/>
          <w:szCs w:val="24"/>
        </w:rPr>
        <w:t xml:space="preserve">Биохимическое исследование крови: билирубин и его фракции, белок и его фракции, глюкоза, мочевина, </w:t>
      </w:r>
      <w:proofErr w:type="spellStart"/>
      <w:r>
        <w:rPr>
          <w:sz w:val="24"/>
          <w:szCs w:val="24"/>
        </w:rPr>
        <w:t>креатинин</w:t>
      </w:r>
      <w:proofErr w:type="spellEnd"/>
      <w:r>
        <w:rPr>
          <w:sz w:val="24"/>
          <w:szCs w:val="24"/>
        </w:rPr>
        <w:t xml:space="preserve">, АСТ, АЛТ, щелочная фосфатаза, амилаза, </w:t>
      </w:r>
      <w:proofErr w:type="spellStart"/>
      <w:r>
        <w:rPr>
          <w:sz w:val="24"/>
          <w:szCs w:val="24"/>
        </w:rPr>
        <w:t>коагулограмма</w:t>
      </w:r>
      <w:proofErr w:type="spellEnd"/>
      <w:r>
        <w:rPr>
          <w:sz w:val="24"/>
          <w:szCs w:val="24"/>
        </w:rPr>
        <w:t>.</w:t>
      </w:r>
    </w:p>
    <w:p w:rsidR="008C180B" w:rsidRDefault="008C180B" w:rsidP="00A7001C">
      <w:pPr>
        <w:numPr>
          <w:ilvl w:val="0"/>
          <w:numId w:val="60"/>
        </w:numPr>
        <w:tabs>
          <w:tab w:val="clear" w:pos="644"/>
          <w:tab w:val="num" w:pos="1134"/>
        </w:tabs>
        <w:ind w:left="0" w:firstLine="709"/>
        <w:jc w:val="both"/>
        <w:rPr>
          <w:sz w:val="24"/>
          <w:szCs w:val="24"/>
        </w:rPr>
      </w:pPr>
      <w:r>
        <w:rPr>
          <w:sz w:val="24"/>
          <w:szCs w:val="24"/>
        </w:rPr>
        <w:t>УЗИ зоны локализации опухоли и регионарных лимфатических узлов.</w:t>
      </w:r>
    </w:p>
    <w:p w:rsidR="008C180B" w:rsidRDefault="008C180B" w:rsidP="00A7001C">
      <w:pPr>
        <w:numPr>
          <w:ilvl w:val="0"/>
          <w:numId w:val="60"/>
        </w:numPr>
        <w:tabs>
          <w:tab w:val="clear" w:pos="644"/>
          <w:tab w:val="num" w:pos="1134"/>
        </w:tabs>
        <w:ind w:left="0" w:firstLine="709"/>
        <w:jc w:val="both"/>
        <w:rPr>
          <w:sz w:val="24"/>
          <w:szCs w:val="24"/>
        </w:rPr>
      </w:pPr>
      <w:r>
        <w:rPr>
          <w:sz w:val="24"/>
          <w:szCs w:val="24"/>
        </w:rPr>
        <w:t>УЗИ щитовидной железы.</w:t>
      </w:r>
    </w:p>
    <w:p w:rsidR="008C180B" w:rsidRDefault="008C180B" w:rsidP="00A7001C">
      <w:pPr>
        <w:numPr>
          <w:ilvl w:val="0"/>
          <w:numId w:val="60"/>
        </w:numPr>
        <w:tabs>
          <w:tab w:val="clear" w:pos="644"/>
          <w:tab w:val="num" w:pos="1134"/>
        </w:tabs>
        <w:ind w:left="0" w:firstLine="709"/>
        <w:jc w:val="both"/>
        <w:rPr>
          <w:sz w:val="24"/>
          <w:szCs w:val="24"/>
        </w:rPr>
      </w:pPr>
      <w:r>
        <w:rPr>
          <w:sz w:val="24"/>
          <w:szCs w:val="24"/>
        </w:rPr>
        <w:t>Консультация гинеколога (для женщин).</w:t>
      </w:r>
    </w:p>
    <w:p w:rsidR="008C180B" w:rsidRDefault="008C180B" w:rsidP="00DC7E06">
      <w:pPr>
        <w:rPr>
          <w:sz w:val="24"/>
          <w:szCs w:val="24"/>
        </w:rPr>
      </w:pPr>
    </w:p>
    <w:p w:rsidR="008C180B" w:rsidRPr="00EA0FCB" w:rsidRDefault="008C180B" w:rsidP="00EA0FCB">
      <w:pPr>
        <w:jc w:val="both"/>
        <w:rPr>
          <w:b/>
          <w:sz w:val="28"/>
          <w:szCs w:val="24"/>
        </w:rPr>
      </w:pPr>
      <w:r w:rsidRPr="00EA0FCB">
        <w:rPr>
          <w:b/>
          <w:sz w:val="28"/>
          <w:szCs w:val="24"/>
        </w:rPr>
        <w:t>При подозрении на меланому  кожи</w:t>
      </w:r>
    </w:p>
    <w:p w:rsidR="008C180B" w:rsidRDefault="008C180B" w:rsidP="00DC7E06">
      <w:pPr>
        <w:rPr>
          <w:color w:val="000000"/>
          <w:spacing w:val="-2"/>
        </w:rPr>
      </w:pPr>
      <w:r>
        <w:rPr>
          <w:color w:val="000000"/>
        </w:rPr>
        <w:t>(кроме меланомы кожи головы-шеи и меланомы кожи половых органов</w:t>
      </w:r>
      <w:r>
        <w:rPr>
          <w:color w:val="000000"/>
          <w:spacing w:val="-2"/>
        </w:rPr>
        <w:t>)</w:t>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61"/>
        </w:numPr>
        <w:tabs>
          <w:tab w:val="clear" w:pos="644"/>
          <w:tab w:val="num" w:pos="1134"/>
        </w:tabs>
        <w:ind w:left="0" w:firstLine="709"/>
        <w:jc w:val="both"/>
        <w:rPr>
          <w:color w:val="000000"/>
          <w:sz w:val="24"/>
          <w:szCs w:val="24"/>
        </w:rPr>
      </w:pPr>
      <w:r>
        <w:rPr>
          <w:color w:val="000000"/>
          <w:spacing w:val="-4"/>
          <w:sz w:val="24"/>
          <w:szCs w:val="24"/>
        </w:rPr>
        <w:t>Детальное описание локального статуса.</w:t>
      </w:r>
    </w:p>
    <w:p w:rsidR="008C180B" w:rsidRDefault="008C180B" w:rsidP="00A7001C">
      <w:pPr>
        <w:numPr>
          <w:ilvl w:val="0"/>
          <w:numId w:val="61"/>
        </w:numPr>
        <w:tabs>
          <w:tab w:val="clear" w:pos="644"/>
          <w:tab w:val="num" w:pos="1134"/>
        </w:tabs>
        <w:ind w:left="0" w:firstLine="709"/>
        <w:jc w:val="both"/>
        <w:rPr>
          <w:color w:val="000000"/>
          <w:sz w:val="24"/>
          <w:szCs w:val="24"/>
        </w:rPr>
      </w:pPr>
      <w:r>
        <w:rPr>
          <w:color w:val="000000"/>
          <w:spacing w:val="-4"/>
          <w:sz w:val="24"/>
          <w:szCs w:val="24"/>
        </w:rPr>
        <w:t>Консультация дерматолога.</w:t>
      </w:r>
    </w:p>
    <w:p w:rsidR="008C180B" w:rsidRDefault="008C180B" w:rsidP="00A7001C">
      <w:pPr>
        <w:numPr>
          <w:ilvl w:val="0"/>
          <w:numId w:val="61"/>
        </w:numPr>
        <w:tabs>
          <w:tab w:val="clear" w:pos="644"/>
          <w:tab w:val="num" w:pos="1134"/>
        </w:tabs>
        <w:ind w:left="0" w:firstLine="709"/>
        <w:jc w:val="both"/>
        <w:rPr>
          <w:color w:val="000000"/>
          <w:sz w:val="24"/>
          <w:szCs w:val="24"/>
        </w:rPr>
      </w:pPr>
      <w:r>
        <w:rPr>
          <w:color w:val="000000"/>
          <w:spacing w:val="-4"/>
          <w:sz w:val="24"/>
          <w:szCs w:val="24"/>
        </w:rPr>
        <w:t>Срочное направление в онкологический диспансер.</w:t>
      </w:r>
    </w:p>
    <w:p w:rsidR="008C180B" w:rsidRDefault="008C180B" w:rsidP="00A7001C">
      <w:pPr>
        <w:numPr>
          <w:ilvl w:val="0"/>
          <w:numId w:val="61"/>
        </w:numPr>
        <w:tabs>
          <w:tab w:val="clear" w:pos="644"/>
          <w:tab w:val="num" w:pos="1134"/>
        </w:tabs>
        <w:ind w:left="0" w:firstLine="709"/>
        <w:jc w:val="both"/>
        <w:rPr>
          <w:color w:val="000000"/>
          <w:sz w:val="24"/>
          <w:szCs w:val="24"/>
        </w:rPr>
      </w:pPr>
      <w:r>
        <w:rPr>
          <w:sz w:val="24"/>
          <w:szCs w:val="24"/>
        </w:rPr>
        <w:t>Рентгенография органов грудной клетки.</w:t>
      </w:r>
    </w:p>
    <w:p w:rsidR="008C180B" w:rsidRDefault="008C180B" w:rsidP="00A7001C">
      <w:pPr>
        <w:numPr>
          <w:ilvl w:val="0"/>
          <w:numId w:val="61"/>
        </w:numPr>
        <w:tabs>
          <w:tab w:val="clear" w:pos="644"/>
          <w:tab w:val="num" w:pos="1134"/>
        </w:tabs>
        <w:ind w:left="0" w:firstLine="709"/>
        <w:jc w:val="both"/>
        <w:rPr>
          <w:color w:val="000000"/>
          <w:sz w:val="24"/>
          <w:szCs w:val="24"/>
        </w:rPr>
      </w:pPr>
      <w:r>
        <w:rPr>
          <w:sz w:val="24"/>
          <w:szCs w:val="24"/>
        </w:rPr>
        <w:t>УЗИ органов брюшной полости.</w:t>
      </w:r>
    </w:p>
    <w:p w:rsidR="008C180B" w:rsidRDefault="008C180B" w:rsidP="00DC7E06">
      <w:pPr>
        <w:jc w:val="both"/>
        <w:rPr>
          <w:b/>
          <w:sz w:val="24"/>
          <w:szCs w:val="24"/>
        </w:rPr>
      </w:pPr>
      <w:r>
        <w:rPr>
          <w:b/>
          <w:sz w:val="24"/>
          <w:szCs w:val="24"/>
        </w:rPr>
        <w:t>Рекомендуемое обследование:</w:t>
      </w:r>
    </w:p>
    <w:p w:rsidR="008C180B" w:rsidRDefault="008C180B" w:rsidP="00A7001C">
      <w:pPr>
        <w:numPr>
          <w:ilvl w:val="0"/>
          <w:numId w:val="62"/>
        </w:numPr>
        <w:tabs>
          <w:tab w:val="clear" w:pos="644"/>
          <w:tab w:val="num" w:pos="1134"/>
        </w:tabs>
        <w:ind w:left="0" w:firstLine="709"/>
        <w:jc w:val="both"/>
        <w:rPr>
          <w:sz w:val="24"/>
          <w:szCs w:val="24"/>
        </w:rPr>
      </w:pPr>
      <w:r>
        <w:rPr>
          <w:sz w:val="24"/>
          <w:szCs w:val="24"/>
        </w:rPr>
        <w:t>УЗИ забрюшинных лимфатических узлов.</w:t>
      </w:r>
    </w:p>
    <w:p w:rsidR="008C180B" w:rsidRDefault="008C180B" w:rsidP="00A7001C">
      <w:pPr>
        <w:numPr>
          <w:ilvl w:val="0"/>
          <w:numId w:val="62"/>
        </w:numPr>
        <w:tabs>
          <w:tab w:val="clear" w:pos="644"/>
          <w:tab w:val="num" w:pos="1134"/>
        </w:tabs>
        <w:ind w:left="0" w:firstLine="709"/>
        <w:jc w:val="both"/>
        <w:rPr>
          <w:sz w:val="24"/>
          <w:szCs w:val="24"/>
        </w:rPr>
      </w:pPr>
      <w:r>
        <w:rPr>
          <w:sz w:val="24"/>
          <w:szCs w:val="24"/>
        </w:rPr>
        <w:t>УЗИ региональных лимфатических узлов.</w:t>
      </w:r>
    </w:p>
    <w:p w:rsidR="008C180B" w:rsidRDefault="008C180B" w:rsidP="00A7001C">
      <w:pPr>
        <w:numPr>
          <w:ilvl w:val="0"/>
          <w:numId w:val="62"/>
        </w:numPr>
        <w:tabs>
          <w:tab w:val="clear" w:pos="644"/>
          <w:tab w:val="num" w:pos="1134"/>
        </w:tabs>
        <w:ind w:left="0" w:firstLine="709"/>
        <w:jc w:val="both"/>
        <w:rPr>
          <w:sz w:val="24"/>
          <w:szCs w:val="24"/>
        </w:rPr>
      </w:pPr>
      <w:r>
        <w:rPr>
          <w:sz w:val="24"/>
          <w:szCs w:val="24"/>
        </w:rPr>
        <w:t>ФГС.</w:t>
      </w:r>
    </w:p>
    <w:p w:rsidR="008C180B" w:rsidRDefault="008C180B" w:rsidP="00A7001C">
      <w:pPr>
        <w:numPr>
          <w:ilvl w:val="0"/>
          <w:numId w:val="62"/>
        </w:numPr>
        <w:tabs>
          <w:tab w:val="clear" w:pos="644"/>
          <w:tab w:val="num" w:pos="1134"/>
        </w:tabs>
        <w:ind w:left="0" w:firstLine="709"/>
        <w:jc w:val="both"/>
        <w:rPr>
          <w:sz w:val="24"/>
          <w:szCs w:val="24"/>
        </w:rPr>
      </w:pPr>
      <w:r>
        <w:rPr>
          <w:sz w:val="24"/>
          <w:szCs w:val="24"/>
        </w:rPr>
        <w:t>ФКС.</w:t>
      </w:r>
    </w:p>
    <w:p w:rsidR="008C180B" w:rsidRDefault="008C180B" w:rsidP="00A7001C">
      <w:pPr>
        <w:numPr>
          <w:ilvl w:val="0"/>
          <w:numId w:val="62"/>
        </w:numPr>
        <w:tabs>
          <w:tab w:val="clear" w:pos="644"/>
          <w:tab w:val="num" w:pos="1134"/>
        </w:tabs>
        <w:ind w:left="0" w:firstLine="709"/>
        <w:jc w:val="both"/>
        <w:rPr>
          <w:color w:val="000000"/>
          <w:sz w:val="24"/>
          <w:szCs w:val="24"/>
        </w:rPr>
      </w:pPr>
      <w:r>
        <w:rPr>
          <w:sz w:val="24"/>
          <w:szCs w:val="24"/>
        </w:rPr>
        <w:t>консультация гинеколога (для женщин).</w:t>
      </w:r>
    </w:p>
    <w:p w:rsidR="008C180B" w:rsidRDefault="008C180B" w:rsidP="00DC7E06">
      <w:pPr>
        <w:tabs>
          <w:tab w:val="left" w:pos="910"/>
        </w:tabs>
        <w:jc w:val="both"/>
        <w:rPr>
          <w:color w:val="000000"/>
          <w:spacing w:val="-5"/>
        </w:rPr>
      </w:pPr>
      <w:r>
        <w:rPr>
          <w:i/>
          <w:color w:val="000000"/>
          <w:spacing w:val="-2"/>
        </w:rPr>
        <w:t xml:space="preserve">Примечание: </w:t>
      </w:r>
      <w:r>
        <w:rPr>
          <w:color w:val="000000"/>
          <w:spacing w:val="-3"/>
        </w:rPr>
        <w:t>Биопсия опухоли под местной анестезией, пункция или соскоб с ее поверхности при по</w:t>
      </w:r>
      <w:r>
        <w:rPr>
          <w:color w:val="000000"/>
          <w:spacing w:val="-5"/>
        </w:rPr>
        <w:t xml:space="preserve">дозрении на меланому кожи недопустимы! </w:t>
      </w:r>
    </w:p>
    <w:p w:rsidR="008C180B" w:rsidRDefault="008C180B" w:rsidP="00DC7E06">
      <w:pPr>
        <w:tabs>
          <w:tab w:val="left" w:pos="910"/>
        </w:tabs>
        <w:jc w:val="both"/>
      </w:pPr>
    </w:p>
    <w:p w:rsidR="008C180B" w:rsidRPr="00EA0FCB" w:rsidRDefault="008C180B" w:rsidP="00EA0FCB">
      <w:pPr>
        <w:jc w:val="both"/>
        <w:rPr>
          <w:b/>
          <w:sz w:val="28"/>
          <w:szCs w:val="24"/>
        </w:rPr>
      </w:pPr>
      <w:r w:rsidRPr="00EA0FCB">
        <w:rPr>
          <w:b/>
          <w:sz w:val="28"/>
          <w:szCs w:val="24"/>
        </w:rPr>
        <w:t xml:space="preserve">При подозрении на рак  кожи  </w:t>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63"/>
        </w:numPr>
        <w:tabs>
          <w:tab w:val="clear" w:pos="644"/>
          <w:tab w:val="num" w:pos="1134"/>
        </w:tabs>
        <w:ind w:left="0" w:firstLine="709"/>
        <w:jc w:val="both"/>
        <w:rPr>
          <w:sz w:val="24"/>
          <w:szCs w:val="24"/>
        </w:rPr>
      </w:pPr>
      <w:r>
        <w:rPr>
          <w:sz w:val="24"/>
          <w:szCs w:val="24"/>
        </w:rPr>
        <w:t xml:space="preserve">Биопсия опухоли. </w:t>
      </w:r>
    </w:p>
    <w:p w:rsidR="008C180B" w:rsidRDefault="008C180B" w:rsidP="00A7001C">
      <w:pPr>
        <w:numPr>
          <w:ilvl w:val="0"/>
          <w:numId w:val="63"/>
        </w:numPr>
        <w:tabs>
          <w:tab w:val="clear" w:pos="644"/>
          <w:tab w:val="num" w:pos="1134"/>
        </w:tabs>
        <w:ind w:left="0" w:firstLine="709"/>
        <w:jc w:val="both"/>
        <w:rPr>
          <w:color w:val="000000"/>
          <w:sz w:val="24"/>
          <w:szCs w:val="24"/>
        </w:rPr>
      </w:pPr>
      <w:r>
        <w:rPr>
          <w:sz w:val="24"/>
          <w:szCs w:val="24"/>
        </w:rPr>
        <w:t xml:space="preserve">Цитологическое и/или гистологическое исследование материала. </w:t>
      </w:r>
    </w:p>
    <w:p w:rsidR="008C180B" w:rsidRDefault="008C180B" w:rsidP="00A7001C">
      <w:pPr>
        <w:numPr>
          <w:ilvl w:val="0"/>
          <w:numId w:val="63"/>
        </w:numPr>
        <w:tabs>
          <w:tab w:val="clear" w:pos="644"/>
          <w:tab w:val="num" w:pos="1134"/>
        </w:tabs>
        <w:ind w:left="0" w:firstLine="709"/>
        <w:jc w:val="both"/>
        <w:rPr>
          <w:color w:val="000000"/>
          <w:sz w:val="24"/>
          <w:szCs w:val="24"/>
        </w:rPr>
      </w:pPr>
      <w:r>
        <w:rPr>
          <w:sz w:val="24"/>
          <w:szCs w:val="24"/>
        </w:rPr>
        <w:t>Рентгенография органов грудной клетки.</w:t>
      </w:r>
    </w:p>
    <w:p w:rsidR="008C180B" w:rsidRDefault="008C180B" w:rsidP="00A7001C">
      <w:pPr>
        <w:numPr>
          <w:ilvl w:val="0"/>
          <w:numId w:val="63"/>
        </w:numPr>
        <w:tabs>
          <w:tab w:val="clear" w:pos="644"/>
          <w:tab w:val="num" w:pos="1134"/>
        </w:tabs>
        <w:ind w:left="0" w:firstLine="709"/>
        <w:jc w:val="both"/>
        <w:rPr>
          <w:color w:val="000000"/>
          <w:sz w:val="24"/>
          <w:szCs w:val="24"/>
        </w:rPr>
      </w:pPr>
      <w:r>
        <w:rPr>
          <w:sz w:val="24"/>
          <w:szCs w:val="24"/>
        </w:rPr>
        <w:t>УЗИ органов брюшной полости.</w:t>
      </w:r>
    </w:p>
    <w:p w:rsidR="008C180B" w:rsidRDefault="008C180B" w:rsidP="00DC7E06">
      <w:pPr>
        <w:jc w:val="both"/>
        <w:rPr>
          <w:b/>
          <w:sz w:val="24"/>
          <w:szCs w:val="24"/>
        </w:rPr>
      </w:pPr>
      <w:r>
        <w:rPr>
          <w:b/>
          <w:sz w:val="24"/>
          <w:szCs w:val="24"/>
        </w:rPr>
        <w:t>Рекомендуемое обследование:</w:t>
      </w:r>
    </w:p>
    <w:p w:rsidR="008C180B" w:rsidRDefault="008C180B" w:rsidP="00A7001C">
      <w:pPr>
        <w:numPr>
          <w:ilvl w:val="0"/>
          <w:numId w:val="64"/>
        </w:numPr>
        <w:tabs>
          <w:tab w:val="clear" w:pos="644"/>
          <w:tab w:val="num" w:pos="1134"/>
        </w:tabs>
        <w:ind w:left="0" w:firstLine="709"/>
        <w:jc w:val="both"/>
        <w:rPr>
          <w:sz w:val="24"/>
          <w:szCs w:val="24"/>
        </w:rPr>
      </w:pPr>
      <w:r>
        <w:rPr>
          <w:sz w:val="24"/>
          <w:szCs w:val="24"/>
        </w:rPr>
        <w:t>УЗИ органов брюшной полости и забрюшинных лимфатических узлов.</w:t>
      </w:r>
    </w:p>
    <w:p w:rsidR="008C180B" w:rsidRDefault="008C180B" w:rsidP="00A7001C">
      <w:pPr>
        <w:numPr>
          <w:ilvl w:val="0"/>
          <w:numId w:val="64"/>
        </w:numPr>
        <w:tabs>
          <w:tab w:val="clear" w:pos="644"/>
          <w:tab w:val="num" w:pos="1134"/>
        </w:tabs>
        <w:ind w:left="0" w:firstLine="709"/>
        <w:jc w:val="both"/>
        <w:rPr>
          <w:sz w:val="24"/>
          <w:szCs w:val="24"/>
        </w:rPr>
      </w:pPr>
      <w:r>
        <w:rPr>
          <w:sz w:val="24"/>
          <w:szCs w:val="24"/>
        </w:rPr>
        <w:lastRenderedPageBreak/>
        <w:t>УЗИ региональных лимфатических узлов.</w:t>
      </w:r>
    </w:p>
    <w:p w:rsidR="008C180B" w:rsidRDefault="008C180B" w:rsidP="00A7001C">
      <w:pPr>
        <w:numPr>
          <w:ilvl w:val="0"/>
          <w:numId w:val="64"/>
        </w:numPr>
        <w:tabs>
          <w:tab w:val="clear" w:pos="644"/>
          <w:tab w:val="num" w:pos="1134"/>
        </w:tabs>
        <w:ind w:left="0" w:firstLine="709"/>
        <w:jc w:val="both"/>
        <w:rPr>
          <w:color w:val="000000"/>
          <w:sz w:val="24"/>
          <w:szCs w:val="24"/>
        </w:rPr>
      </w:pPr>
      <w:r>
        <w:rPr>
          <w:sz w:val="24"/>
          <w:szCs w:val="24"/>
        </w:rPr>
        <w:t>Консультация гинеколога (для женщин).</w:t>
      </w:r>
    </w:p>
    <w:p w:rsidR="008C180B" w:rsidRDefault="008C180B" w:rsidP="00DC7E06">
      <w:pPr>
        <w:jc w:val="both"/>
        <w:rPr>
          <w:color w:val="000000"/>
          <w:sz w:val="24"/>
          <w:szCs w:val="24"/>
        </w:rPr>
      </w:pPr>
    </w:p>
    <w:p w:rsidR="008C180B" w:rsidRPr="00EA0FCB" w:rsidRDefault="008C180B" w:rsidP="00EA0FCB">
      <w:pPr>
        <w:jc w:val="both"/>
        <w:rPr>
          <w:b/>
          <w:sz w:val="28"/>
          <w:szCs w:val="24"/>
        </w:rPr>
      </w:pPr>
      <w:r w:rsidRPr="00EA0FCB">
        <w:rPr>
          <w:b/>
          <w:sz w:val="28"/>
          <w:szCs w:val="24"/>
        </w:rPr>
        <w:t xml:space="preserve">При подозрении на </w:t>
      </w:r>
      <w:proofErr w:type="spellStart"/>
      <w:r w:rsidRPr="00EA0FCB">
        <w:rPr>
          <w:b/>
          <w:sz w:val="28"/>
          <w:szCs w:val="24"/>
        </w:rPr>
        <w:t>лимфому</w:t>
      </w:r>
      <w:proofErr w:type="spellEnd"/>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65"/>
        </w:numPr>
        <w:tabs>
          <w:tab w:val="clear" w:pos="644"/>
          <w:tab w:val="num" w:pos="1134"/>
        </w:tabs>
        <w:ind w:left="0" w:firstLine="709"/>
        <w:jc w:val="both"/>
        <w:rPr>
          <w:sz w:val="24"/>
          <w:szCs w:val="24"/>
        </w:rPr>
      </w:pPr>
      <w:r>
        <w:rPr>
          <w:sz w:val="24"/>
          <w:szCs w:val="24"/>
        </w:rPr>
        <w:t>Биопсия пораженных лимфатических узлов.</w:t>
      </w:r>
    </w:p>
    <w:p w:rsidR="008C180B" w:rsidRDefault="008C180B" w:rsidP="00A7001C">
      <w:pPr>
        <w:numPr>
          <w:ilvl w:val="0"/>
          <w:numId w:val="65"/>
        </w:numPr>
        <w:tabs>
          <w:tab w:val="clear" w:pos="644"/>
          <w:tab w:val="num" w:pos="1134"/>
        </w:tabs>
        <w:ind w:left="0" w:firstLine="709"/>
        <w:jc w:val="both"/>
        <w:rPr>
          <w:sz w:val="24"/>
          <w:szCs w:val="24"/>
        </w:rPr>
      </w:pPr>
      <w:r>
        <w:rPr>
          <w:sz w:val="24"/>
          <w:szCs w:val="24"/>
        </w:rPr>
        <w:t xml:space="preserve">Патоморфологическое исследование </w:t>
      </w:r>
      <w:proofErr w:type="spellStart"/>
      <w:r>
        <w:rPr>
          <w:sz w:val="24"/>
          <w:szCs w:val="24"/>
        </w:rPr>
        <w:t>биопсийного</w:t>
      </w:r>
      <w:proofErr w:type="spellEnd"/>
      <w:r>
        <w:rPr>
          <w:sz w:val="24"/>
          <w:szCs w:val="24"/>
        </w:rPr>
        <w:t xml:space="preserve"> материала.</w:t>
      </w:r>
    </w:p>
    <w:p w:rsidR="008C180B" w:rsidRDefault="008C180B" w:rsidP="00A7001C">
      <w:pPr>
        <w:numPr>
          <w:ilvl w:val="0"/>
          <w:numId w:val="65"/>
        </w:numPr>
        <w:tabs>
          <w:tab w:val="clear" w:pos="644"/>
          <w:tab w:val="num" w:pos="1134"/>
        </w:tabs>
        <w:ind w:left="0" w:firstLine="709"/>
        <w:jc w:val="both"/>
        <w:rPr>
          <w:sz w:val="24"/>
          <w:szCs w:val="24"/>
        </w:rPr>
      </w:pPr>
      <w:proofErr w:type="spellStart"/>
      <w:r>
        <w:rPr>
          <w:sz w:val="24"/>
          <w:szCs w:val="24"/>
        </w:rPr>
        <w:t>Иммуногистохимическое</w:t>
      </w:r>
      <w:proofErr w:type="spellEnd"/>
      <w:r>
        <w:rPr>
          <w:sz w:val="24"/>
          <w:szCs w:val="24"/>
        </w:rPr>
        <w:t xml:space="preserve"> исследование </w:t>
      </w:r>
      <w:proofErr w:type="spellStart"/>
      <w:r>
        <w:rPr>
          <w:sz w:val="24"/>
          <w:szCs w:val="24"/>
        </w:rPr>
        <w:t>биопсийного</w:t>
      </w:r>
      <w:proofErr w:type="spellEnd"/>
      <w:r>
        <w:rPr>
          <w:sz w:val="24"/>
          <w:szCs w:val="24"/>
        </w:rPr>
        <w:t xml:space="preserve"> материала.</w:t>
      </w:r>
    </w:p>
    <w:p w:rsidR="008C180B" w:rsidRDefault="008C180B" w:rsidP="00A7001C">
      <w:pPr>
        <w:numPr>
          <w:ilvl w:val="0"/>
          <w:numId w:val="65"/>
        </w:numPr>
        <w:tabs>
          <w:tab w:val="clear" w:pos="644"/>
          <w:tab w:val="num" w:pos="1134"/>
        </w:tabs>
        <w:ind w:left="0" w:firstLine="709"/>
        <w:jc w:val="both"/>
        <w:rPr>
          <w:sz w:val="24"/>
          <w:szCs w:val="24"/>
        </w:rPr>
      </w:pPr>
      <w:r>
        <w:rPr>
          <w:sz w:val="24"/>
          <w:szCs w:val="24"/>
        </w:rPr>
        <w:t>Рентгенография органов грудной клетки в прямой и боковой проекциях.</w:t>
      </w:r>
    </w:p>
    <w:p w:rsidR="008C180B" w:rsidRDefault="008C180B" w:rsidP="00A7001C">
      <w:pPr>
        <w:numPr>
          <w:ilvl w:val="0"/>
          <w:numId w:val="65"/>
        </w:numPr>
        <w:tabs>
          <w:tab w:val="clear" w:pos="644"/>
          <w:tab w:val="num" w:pos="1134"/>
        </w:tabs>
        <w:ind w:left="0" w:firstLine="709"/>
        <w:jc w:val="both"/>
        <w:rPr>
          <w:sz w:val="24"/>
          <w:szCs w:val="24"/>
        </w:rPr>
      </w:pPr>
      <w:proofErr w:type="spellStart"/>
      <w:r>
        <w:rPr>
          <w:sz w:val="24"/>
          <w:szCs w:val="24"/>
        </w:rPr>
        <w:t>Рентгентомография</w:t>
      </w:r>
      <w:proofErr w:type="spellEnd"/>
      <w:r>
        <w:rPr>
          <w:sz w:val="24"/>
          <w:szCs w:val="24"/>
        </w:rPr>
        <w:t xml:space="preserve"> срединной тени.</w:t>
      </w:r>
    </w:p>
    <w:p w:rsidR="008C180B" w:rsidRDefault="008C180B" w:rsidP="00A7001C">
      <w:pPr>
        <w:numPr>
          <w:ilvl w:val="0"/>
          <w:numId w:val="65"/>
        </w:numPr>
        <w:tabs>
          <w:tab w:val="clear" w:pos="644"/>
          <w:tab w:val="num" w:pos="1134"/>
        </w:tabs>
        <w:ind w:left="0" w:firstLine="709"/>
        <w:jc w:val="both"/>
        <w:rPr>
          <w:sz w:val="24"/>
          <w:szCs w:val="24"/>
        </w:rPr>
      </w:pPr>
      <w:r>
        <w:rPr>
          <w:sz w:val="24"/>
          <w:szCs w:val="24"/>
        </w:rPr>
        <w:t xml:space="preserve">УЗИ органов брюшной полости с обязательным осмотром селезенки. </w:t>
      </w:r>
    </w:p>
    <w:p w:rsidR="008C180B" w:rsidRDefault="008C180B" w:rsidP="00A7001C">
      <w:pPr>
        <w:numPr>
          <w:ilvl w:val="0"/>
          <w:numId w:val="65"/>
        </w:numPr>
        <w:tabs>
          <w:tab w:val="clear" w:pos="644"/>
          <w:tab w:val="num" w:pos="1134"/>
        </w:tabs>
        <w:ind w:left="0" w:firstLine="709"/>
        <w:jc w:val="both"/>
        <w:rPr>
          <w:sz w:val="24"/>
          <w:szCs w:val="24"/>
        </w:rPr>
      </w:pPr>
      <w:r>
        <w:rPr>
          <w:sz w:val="24"/>
          <w:szCs w:val="24"/>
        </w:rPr>
        <w:t>УЗИ почек и забрюшинных лимфоузлов.</w:t>
      </w:r>
    </w:p>
    <w:p w:rsidR="008C180B" w:rsidRDefault="008C180B" w:rsidP="00A7001C">
      <w:pPr>
        <w:numPr>
          <w:ilvl w:val="0"/>
          <w:numId w:val="65"/>
        </w:numPr>
        <w:tabs>
          <w:tab w:val="clear" w:pos="644"/>
          <w:tab w:val="num" w:pos="1134"/>
        </w:tabs>
        <w:ind w:left="0" w:firstLine="709"/>
        <w:jc w:val="both"/>
        <w:rPr>
          <w:sz w:val="24"/>
          <w:szCs w:val="24"/>
        </w:rPr>
      </w:pPr>
      <w:r>
        <w:rPr>
          <w:sz w:val="24"/>
          <w:szCs w:val="24"/>
        </w:rPr>
        <w:t>Позитронно-эмиссионная томография.</w:t>
      </w:r>
    </w:p>
    <w:p w:rsidR="008C180B" w:rsidRDefault="008C180B" w:rsidP="00DC7E06">
      <w:pPr>
        <w:jc w:val="both"/>
        <w:rPr>
          <w:b/>
          <w:sz w:val="24"/>
          <w:szCs w:val="24"/>
        </w:rPr>
      </w:pPr>
      <w:r>
        <w:rPr>
          <w:b/>
          <w:sz w:val="24"/>
          <w:szCs w:val="24"/>
        </w:rPr>
        <w:t>Рекомендуемое обследование:</w:t>
      </w:r>
    </w:p>
    <w:p w:rsidR="008C180B" w:rsidRDefault="008C180B" w:rsidP="00A7001C">
      <w:pPr>
        <w:numPr>
          <w:ilvl w:val="0"/>
          <w:numId w:val="66"/>
        </w:numPr>
        <w:tabs>
          <w:tab w:val="clear" w:pos="644"/>
          <w:tab w:val="num" w:pos="1134"/>
        </w:tabs>
        <w:ind w:left="0" w:firstLine="709"/>
        <w:jc w:val="both"/>
        <w:rPr>
          <w:sz w:val="24"/>
          <w:szCs w:val="24"/>
        </w:rPr>
      </w:pPr>
      <w:r>
        <w:rPr>
          <w:sz w:val="24"/>
          <w:szCs w:val="24"/>
        </w:rPr>
        <w:t xml:space="preserve">При увеличении внутригрудных лимфоузлов – ФБС. </w:t>
      </w:r>
    </w:p>
    <w:p w:rsidR="008C180B" w:rsidRDefault="008C180B" w:rsidP="00A7001C">
      <w:pPr>
        <w:numPr>
          <w:ilvl w:val="0"/>
          <w:numId w:val="66"/>
        </w:numPr>
        <w:tabs>
          <w:tab w:val="clear" w:pos="644"/>
          <w:tab w:val="num" w:pos="1134"/>
        </w:tabs>
        <w:ind w:left="0" w:firstLine="709"/>
        <w:jc w:val="both"/>
        <w:rPr>
          <w:sz w:val="24"/>
          <w:szCs w:val="24"/>
        </w:rPr>
      </w:pPr>
      <w:r>
        <w:rPr>
          <w:sz w:val="24"/>
          <w:szCs w:val="24"/>
        </w:rPr>
        <w:t>КТ органов грудной и брюшной полости.</w:t>
      </w:r>
    </w:p>
    <w:p w:rsidR="008C180B" w:rsidRDefault="008C180B" w:rsidP="00A7001C">
      <w:pPr>
        <w:numPr>
          <w:ilvl w:val="0"/>
          <w:numId w:val="66"/>
        </w:numPr>
        <w:tabs>
          <w:tab w:val="clear" w:pos="644"/>
          <w:tab w:val="num" w:pos="1134"/>
        </w:tabs>
        <w:ind w:left="0" w:firstLine="709"/>
        <w:jc w:val="both"/>
        <w:rPr>
          <w:sz w:val="24"/>
          <w:szCs w:val="24"/>
        </w:rPr>
      </w:pPr>
      <w:r>
        <w:rPr>
          <w:sz w:val="24"/>
          <w:szCs w:val="24"/>
        </w:rPr>
        <w:t>Осмотр ЛОР-врача для исключения поражения кольца Пирогова-</w:t>
      </w:r>
      <w:proofErr w:type="spellStart"/>
      <w:r>
        <w:rPr>
          <w:sz w:val="24"/>
          <w:szCs w:val="24"/>
        </w:rPr>
        <w:t>Вальдейра</w:t>
      </w:r>
      <w:proofErr w:type="spellEnd"/>
      <w:r>
        <w:rPr>
          <w:sz w:val="24"/>
          <w:szCs w:val="24"/>
        </w:rPr>
        <w:t>.</w:t>
      </w:r>
    </w:p>
    <w:p w:rsidR="008C180B" w:rsidRDefault="008C180B" w:rsidP="00A7001C">
      <w:pPr>
        <w:numPr>
          <w:ilvl w:val="0"/>
          <w:numId w:val="66"/>
        </w:numPr>
        <w:tabs>
          <w:tab w:val="clear" w:pos="644"/>
          <w:tab w:val="num" w:pos="1134"/>
        </w:tabs>
        <w:ind w:left="0" w:firstLine="709"/>
        <w:jc w:val="both"/>
        <w:rPr>
          <w:sz w:val="24"/>
          <w:szCs w:val="24"/>
        </w:rPr>
      </w:pPr>
      <w:r>
        <w:rPr>
          <w:sz w:val="24"/>
          <w:szCs w:val="24"/>
        </w:rPr>
        <w:t>Биохимический анализ крови: щелочная фосфатаза, фибриноген, а-2-глобулин.</w:t>
      </w:r>
    </w:p>
    <w:p w:rsidR="00105D5D" w:rsidRDefault="00105D5D" w:rsidP="00DC7E06">
      <w:pPr>
        <w:jc w:val="both"/>
        <w:rPr>
          <w:sz w:val="24"/>
          <w:szCs w:val="24"/>
        </w:rPr>
      </w:pPr>
    </w:p>
    <w:p w:rsidR="008C180B" w:rsidRPr="00EA0FCB" w:rsidRDefault="008C180B" w:rsidP="00EA0FCB">
      <w:pPr>
        <w:jc w:val="both"/>
        <w:rPr>
          <w:b/>
          <w:sz w:val="28"/>
          <w:szCs w:val="24"/>
        </w:rPr>
      </w:pPr>
      <w:r w:rsidRPr="00EA0FCB">
        <w:rPr>
          <w:b/>
          <w:sz w:val="28"/>
          <w:szCs w:val="24"/>
        </w:rPr>
        <w:t>При подозрении на опухоль головного  мозга</w:t>
      </w:r>
      <w:r w:rsidRPr="00EA0FCB">
        <w:rPr>
          <w:b/>
          <w:sz w:val="28"/>
          <w:szCs w:val="24"/>
        </w:rPr>
        <w:tab/>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67"/>
        </w:numPr>
        <w:tabs>
          <w:tab w:val="clear" w:pos="644"/>
          <w:tab w:val="num" w:pos="1134"/>
        </w:tabs>
        <w:ind w:left="0" w:firstLine="709"/>
        <w:jc w:val="both"/>
        <w:rPr>
          <w:sz w:val="24"/>
          <w:szCs w:val="24"/>
        </w:rPr>
      </w:pPr>
      <w:r>
        <w:rPr>
          <w:sz w:val="24"/>
          <w:szCs w:val="24"/>
        </w:rPr>
        <w:t>Осмотр невролога.</w:t>
      </w:r>
    </w:p>
    <w:p w:rsidR="008C180B" w:rsidRDefault="008C180B" w:rsidP="00A7001C">
      <w:pPr>
        <w:numPr>
          <w:ilvl w:val="0"/>
          <w:numId w:val="67"/>
        </w:numPr>
        <w:tabs>
          <w:tab w:val="clear" w:pos="644"/>
          <w:tab w:val="num" w:pos="1134"/>
        </w:tabs>
        <w:ind w:left="0" w:firstLine="709"/>
        <w:jc w:val="both"/>
        <w:rPr>
          <w:sz w:val="24"/>
          <w:szCs w:val="24"/>
        </w:rPr>
      </w:pPr>
      <w:r>
        <w:rPr>
          <w:sz w:val="24"/>
          <w:szCs w:val="24"/>
        </w:rPr>
        <w:t>Консультация офтальмолога и осмотр глазного дна.</w:t>
      </w:r>
    </w:p>
    <w:p w:rsidR="008C180B" w:rsidRDefault="008C180B" w:rsidP="00A7001C">
      <w:pPr>
        <w:numPr>
          <w:ilvl w:val="0"/>
          <w:numId w:val="67"/>
        </w:numPr>
        <w:tabs>
          <w:tab w:val="clear" w:pos="644"/>
          <w:tab w:val="num" w:pos="1134"/>
        </w:tabs>
        <w:ind w:left="0" w:firstLine="709"/>
        <w:jc w:val="both"/>
        <w:rPr>
          <w:sz w:val="24"/>
          <w:szCs w:val="24"/>
        </w:rPr>
      </w:pPr>
      <w:r>
        <w:rPr>
          <w:sz w:val="24"/>
          <w:szCs w:val="24"/>
        </w:rPr>
        <w:t xml:space="preserve">Консультация нейрохирурга, его заключение о возможности и объеме оперативного вмешательства, в том числе биопсии опухоли. </w:t>
      </w:r>
    </w:p>
    <w:p w:rsidR="008C180B" w:rsidRDefault="008C180B" w:rsidP="00A7001C">
      <w:pPr>
        <w:numPr>
          <w:ilvl w:val="0"/>
          <w:numId w:val="67"/>
        </w:numPr>
        <w:tabs>
          <w:tab w:val="clear" w:pos="644"/>
          <w:tab w:val="num" w:pos="1134"/>
        </w:tabs>
        <w:ind w:left="0" w:firstLine="709"/>
        <w:jc w:val="both"/>
        <w:rPr>
          <w:sz w:val="24"/>
          <w:szCs w:val="24"/>
        </w:rPr>
      </w:pPr>
      <w:r>
        <w:rPr>
          <w:sz w:val="24"/>
          <w:szCs w:val="24"/>
        </w:rPr>
        <w:t>Рентгенография органов грудной клетки.</w:t>
      </w:r>
    </w:p>
    <w:p w:rsidR="008C180B" w:rsidRDefault="008C180B" w:rsidP="00A7001C">
      <w:pPr>
        <w:numPr>
          <w:ilvl w:val="0"/>
          <w:numId w:val="67"/>
        </w:numPr>
        <w:tabs>
          <w:tab w:val="clear" w:pos="644"/>
          <w:tab w:val="num" w:pos="1134"/>
        </w:tabs>
        <w:ind w:left="0" w:firstLine="709"/>
        <w:jc w:val="both"/>
        <w:rPr>
          <w:sz w:val="24"/>
          <w:szCs w:val="24"/>
        </w:rPr>
      </w:pPr>
      <w:r>
        <w:rPr>
          <w:sz w:val="24"/>
          <w:szCs w:val="24"/>
        </w:rPr>
        <w:t>УЗИ органов брюшной полости.</w:t>
      </w:r>
    </w:p>
    <w:p w:rsidR="008C180B" w:rsidRDefault="008C180B" w:rsidP="00A7001C">
      <w:pPr>
        <w:numPr>
          <w:ilvl w:val="0"/>
          <w:numId w:val="67"/>
        </w:numPr>
        <w:tabs>
          <w:tab w:val="clear" w:pos="644"/>
          <w:tab w:val="num" w:pos="1134"/>
        </w:tabs>
        <w:ind w:left="0" w:firstLine="709"/>
        <w:jc w:val="both"/>
        <w:rPr>
          <w:sz w:val="24"/>
          <w:szCs w:val="24"/>
        </w:rPr>
      </w:pPr>
      <w:r>
        <w:rPr>
          <w:sz w:val="24"/>
          <w:szCs w:val="24"/>
        </w:rPr>
        <w:t>КТ, МРТ головного мозга (обязательно наличие снимков и описания, а также цифровой носитель).</w:t>
      </w:r>
    </w:p>
    <w:p w:rsidR="00105D5D" w:rsidRDefault="00105D5D" w:rsidP="00DC7E06">
      <w:pPr>
        <w:rPr>
          <w:b/>
          <w:sz w:val="24"/>
          <w:szCs w:val="24"/>
        </w:rPr>
      </w:pPr>
    </w:p>
    <w:p w:rsidR="008C180B" w:rsidRPr="00EA0FCB" w:rsidRDefault="008C180B" w:rsidP="00EA0FCB">
      <w:pPr>
        <w:jc w:val="both"/>
        <w:rPr>
          <w:b/>
          <w:sz w:val="28"/>
          <w:szCs w:val="24"/>
        </w:rPr>
      </w:pPr>
      <w:r w:rsidRPr="00EA0FCB">
        <w:rPr>
          <w:b/>
          <w:sz w:val="28"/>
          <w:szCs w:val="24"/>
        </w:rPr>
        <w:t xml:space="preserve">При подозрении на </w:t>
      </w:r>
      <w:proofErr w:type="spellStart"/>
      <w:r w:rsidRPr="00EA0FCB">
        <w:rPr>
          <w:b/>
          <w:sz w:val="28"/>
          <w:szCs w:val="24"/>
        </w:rPr>
        <w:t>увеальную</w:t>
      </w:r>
      <w:proofErr w:type="spellEnd"/>
      <w:r w:rsidRPr="00EA0FCB">
        <w:rPr>
          <w:b/>
          <w:sz w:val="28"/>
          <w:szCs w:val="24"/>
        </w:rPr>
        <w:t xml:space="preserve">  меланому</w:t>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68"/>
        </w:numPr>
        <w:tabs>
          <w:tab w:val="clear" w:pos="644"/>
          <w:tab w:val="num" w:pos="1134"/>
        </w:tabs>
        <w:ind w:left="0" w:firstLine="709"/>
        <w:jc w:val="both"/>
        <w:rPr>
          <w:sz w:val="24"/>
          <w:szCs w:val="24"/>
        </w:rPr>
      </w:pPr>
      <w:r>
        <w:rPr>
          <w:sz w:val="24"/>
          <w:szCs w:val="24"/>
        </w:rPr>
        <w:t>Стандартное офтальмологическое обследование (</w:t>
      </w:r>
      <w:proofErr w:type="spellStart"/>
      <w:r>
        <w:rPr>
          <w:sz w:val="24"/>
          <w:szCs w:val="24"/>
        </w:rPr>
        <w:t>визометрия</w:t>
      </w:r>
      <w:proofErr w:type="spellEnd"/>
      <w:r>
        <w:rPr>
          <w:sz w:val="24"/>
          <w:szCs w:val="24"/>
        </w:rPr>
        <w:t xml:space="preserve">, тонометрия, периметрия, </w:t>
      </w:r>
      <w:proofErr w:type="spellStart"/>
      <w:r>
        <w:rPr>
          <w:sz w:val="24"/>
          <w:szCs w:val="24"/>
        </w:rPr>
        <w:t>биомикроскопия</w:t>
      </w:r>
      <w:proofErr w:type="spellEnd"/>
      <w:r>
        <w:rPr>
          <w:sz w:val="24"/>
          <w:szCs w:val="24"/>
        </w:rPr>
        <w:t>, офтальмоскопия).</w:t>
      </w:r>
    </w:p>
    <w:p w:rsidR="008C180B" w:rsidRDefault="008C180B" w:rsidP="00A7001C">
      <w:pPr>
        <w:numPr>
          <w:ilvl w:val="0"/>
          <w:numId w:val="68"/>
        </w:numPr>
        <w:tabs>
          <w:tab w:val="clear" w:pos="644"/>
          <w:tab w:val="num" w:pos="1134"/>
        </w:tabs>
        <w:ind w:left="0" w:firstLine="709"/>
        <w:jc w:val="both"/>
        <w:rPr>
          <w:sz w:val="24"/>
          <w:szCs w:val="24"/>
        </w:rPr>
      </w:pPr>
      <w:r>
        <w:rPr>
          <w:sz w:val="24"/>
          <w:szCs w:val="24"/>
        </w:rPr>
        <w:t>Рентгенография органов грудной клетки.</w:t>
      </w:r>
    </w:p>
    <w:p w:rsidR="008C180B" w:rsidRDefault="008C180B" w:rsidP="00A7001C">
      <w:pPr>
        <w:numPr>
          <w:ilvl w:val="0"/>
          <w:numId w:val="68"/>
        </w:numPr>
        <w:tabs>
          <w:tab w:val="clear" w:pos="644"/>
          <w:tab w:val="num" w:pos="1134"/>
        </w:tabs>
        <w:ind w:left="0" w:firstLine="709"/>
        <w:jc w:val="both"/>
        <w:rPr>
          <w:sz w:val="24"/>
          <w:szCs w:val="24"/>
        </w:rPr>
      </w:pPr>
      <w:r>
        <w:rPr>
          <w:sz w:val="24"/>
          <w:szCs w:val="24"/>
        </w:rPr>
        <w:t>УЗИ органов брюшной полости.</w:t>
      </w:r>
    </w:p>
    <w:p w:rsidR="008C180B" w:rsidRDefault="008C180B" w:rsidP="00DC7E06">
      <w:pPr>
        <w:jc w:val="both"/>
        <w:rPr>
          <w:b/>
          <w:sz w:val="24"/>
          <w:szCs w:val="24"/>
        </w:rPr>
      </w:pPr>
      <w:r>
        <w:rPr>
          <w:b/>
          <w:sz w:val="24"/>
          <w:szCs w:val="24"/>
        </w:rPr>
        <w:t>Рекомендуемое обследование:</w:t>
      </w:r>
    </w:p>
    <w:p w:rsidR="008C180B" w:rsidRDefault="008C180B" w:rsidP="00A7001C">
      <w:pPr>
        <w:numPr>
          <w:ilvl w:val="0"/>
          <w:numId w:val="69"/>
        </w:numPr>
        <w:tabs>
          <w:tab w:val="clear" w:pos="644"/>
          <w:tab w:val="num" w:pos="1134"/>
        </w:tabs>
        <w:ind w:left="0" w:firstLine="709"/>
        <w:jc w:val="both"/>
        <w:rPr>
          <w:sz w:val="24"/>
          <w:szCs w:val="24"/>
        </w:rPr>
      </w:pPr>
      <w:r>
        <w:rPr>
          <w:sz w:val="24"/>
          <w:szCs w:val="24"/>
        </w:rPr>
        <w:t>Осмотр гинеколога (для женщин).</w:t>
      </w:r>
    </w:p>
    <w:p w:rsidR="008C180B" w:rsidRDefault="008C180B" w:rsidP="00A7001C">
      <w:pPr>
        <w:numPr>
          <w:ilvl w:val="0"/>
          <w:numId w:val="69"/>
        </w:numPr>
        <w:tabs>
          <w:tab w:val="clear" w:pos="644"/>
          <w:tab w:val="num" w:pos="1134"/>
        </w:tabs>
        <w:ind w:left="0" w:firstLine="709"/>
        <w:jc w:val="both"/>
        <w:rPr>
          <w:sz w:val="24"/>
          <w:szCs w:val="24"/>
        </w:rPr>
      </w:pPr>
      <w:r>
        <w:rPr>
          <w:sz w:val="24"/>
          <w:szCs w:val="24"/>
        </w:rPr>
        <w:t>УЗИ орбит.</w:t>
      </w:r>
    </w:p>
    <w:p w:rsidR="008C180B" w:rsidRDefault="008C180B" w:rsidP="00A7001C">
      <w:pPr>
        <w:numPr>
          <w:ilvl w:val="0"/>
          <w:numId w:val="69"/>
        </w:numPr>
        <w:tabs>
          <w:tab w:val="clear" w:pos="644"/>
          <w:tab w:val="num" w:pos="1134"/>
        </w:tabs>
        <w:ind w:left="0" w:firstLine="709"/>
        <w:jc w:val="both"/>
        <w:rPr>
          <w:sz w:val="24"/>
          <w:szCs w:val="24"/>
        </w:rPr>
      </w:pPr>
      <w:r>
        <w:rPr>
          <w:sz w:val="24"/>
          <w:szCs w:val="24"/>
        </w:rPr>
        <w:t xml:space="preserve">При подозрении на прорастание в окружающие ткани - КТ орбит. </w:t>
      </w:r>
    </w:p>
    <w:p w:rsidR="00070845" w:rsidRDefault="00070845" w:rsidP="00DC7E06">
      <w:pPr>
        <w:jc w:val="both"/>
        <w:rPr>
          <w:sz w:val="24"/>
          <w:szCs w:val="24"/>
        </w:rPr>
      </w:pPr>
    </w:p>
    <w:p w:rsidR="008C180B" w:rsidRPr="00EA0FCB" w:rsidRDefault="008C180B" w:rsidP="00EA0FCB">
      <w:pPr>
        <w:jc w:val="both"/>
        <w:rPr>
          <w:b/>
          <w:sz w:val="28"/>
          <w:szCs w:val="24"/>
        </w:rPr>
      </w:pPr>
      <w:r w:rsidRPr="00EA0FCB">
        <w:rPr>
          <w:b/>
          <w:sz w:val="28"/>
          <w:szCs w:val="24"/>
        </w:rPr>
        <w:t xml:space="preserve">При подозрении на </w:t>
      </w:r>
      <w:proofErr w:type="spellStart"/>
      <w:r w:rsidRPr="00EA0FCB">
        <w:rPr>
          <w:b/>
          <w:sz w:val="28"/>
          <w:szCs w:val="24"/>
        </w:rPr>
        <w:t>ретинобластому</w:t>
      </w:r>
      <w:proofErr w:type="spellEnd"/>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70"/>
        </w:numPr>
        <w:tabs>
          <w:tab w:val="clear" w:pos="644"/>
          <w:tab w:val="num" w:pos="1134"/>
        </w:tabs>
        <w:ind w:left="0" w:firstLine="709"/>
        <w:jc w:val="both"/>
        <w:rPr>
          <w:sz w:val="24"/>
          <w:szCs w:val="24"/>
        </w:rPr>
      </w:pPr>
      <w:r>
        <w:rPr>
          <w:sz w:val="24"/>
          <w:szCs w:val="24"/>
        </w:rPr>
        <w:t>Осмотр педиатра, окулиста.</w:t>
      </w:r>
    </w:p>
    <w:p w:rsidR="008C180B" w:rsidRDefault="008C180B" w:rsidP="00A7001C">
      <w:pPr>
        <w:numPr>
          <w:ilvl w:val="0"/>
          <w:numId w:val="70"/>
        </w:numPr>
        <w:tabs>
          <w:tab w:val="clear" w:pos="644"/>
          <w:tab w:val="num" w:pos="1134"/>
        </w:tabs>
        <w:ind w:left="0" w:firstLine="709"/>
        <w:jc w:val="both"/>
        <w:rPr>
          <w:sz w:val="24"/>
          <w:szCs w:val="24"/>
        </w:rPr>
      </w:pPr>
      <w:r>
        <w:rPr>
          <w:sz w:val="24"/>
          <w:szCs w:val="24"/>
        </w:rPr>
        <w:t>Стандартное офтальмологическое обследование (</w:t>
      </w:r>
      <w:proofErr w:type="spellStart"/>
      <w:r>
        <w:rPr>
          <w:sz w:val="24"/>
          <w:szCs w:val="24"/>
        </w:rPr>
        <w:t>визометрия</w:t>
      </w:r>
      <w:proofErr w:type="spellEnd"/>
      <w:r>
        <w:rPr>
          <w:sz w:val="24"/>
          <w:szCs w:val="24"/>
        </w:rPr>
        <w:t xml:space="preserve">, тонометрия, периметрия, </w:t>
      </w:r>
      <w:proofErr w:type="spellStart"/>
      <w:r>
        <w:rPr>
          <w:sz w:val="24"/>
          <w:szCs w:val="24"/>
        </w:rPr>
        <w:t>биомикроскопия</w:t>
      </w:r>
      <w:proofErr w:type="spellEnd"/>
      <w:r>
        <w:rPr>
          <w:sz w:val="24"/>
          <w:szCs w:val="24"/>
        </w:rPr>
        <w:t>, офтальмоскопия).</w:t>
      </w:r>
    </w:p>
    <w:p w:rsidR="008C180B" w:rsidRDefault="008C180B" w:rsidP="00A7001C">
      <w:pPr>
        <w:numPr>
          <w:ilvl w:val="0"/>
          <w:numId w:val="70"/>
        </w:numPr>
        <w:tabs>
          <w:tab w:val="clear" w:pos="644"/>
          <w:tab w:val="num" w:pos="1134"/>
        </w:tabs>
        <w:ind w:left="0" w:firstLine="709"/>
        <w:jc w:val="both"/>
        <w:rPr>
          <w:sz w:val="24"/>
          <w:szCs w:val="24"/>
        </w:rPr>
      </w:pPr>
      <w:r>
        <w:rPr>
          <w:sz w:val="24"/>
          <w:szCs w:val="24"/>
        </w:rPr>
        <w:t>Рентгенография органов грудной клетки.</w:t>
      </w:r>
    </w:p>
    <w:p w:rsidR="008C180B" w:rsidRPr="00EA0FCB" w:rsidRDefault="008C180B" w:rsidP="00A7001C">
      <w:pPr>
        <w:numPr>
          <w:ilvl w:val="0"/>
          <w:numId w:val="70"/>
        </w:numPr>
        <w:tabs>
          <w:tab w:val="clear" w:pos="644"/>
          <w:tab w:val="num" w:pos="1134"/>
        </w:tabs>
        <w:ind w:left="0" w:firstLine="709"/>
        <w:jc w:val="both"/>
        <w:rPr>
          <w:sz w:val="24"/>
          <w:szCs w:val="24"/>
        </w:rPr>
      </w:pPr>
      <w:r w:rsidRPr="00EA0FCB">
        <w:rPr>
          <w:sz w:val="24"/>
          <w:szCs w:val="24"/>
        </w:rPr>
        <w:t>УЗИ органов брюшной полости.</w:t>
      </w:r>
    </w:p>
    <w:p w:rsidR="008C180B" w:rsidRPr="00EA0FCB" w:rsidRDefault="008C180B" w:rsidP="00DC7E06">
      <w:pPr>
        <w:jc w:val="both"/>
        <w:rPr>
          <w:b/>
          <w:sz w:val="24"/>
          <w:szCs w:val="24"/>
        </w:rPr>
      </w:pPr>
      <w:r w:rsidRPr="00EA0FCB">
        <w:rPr>
          <w:b/>
          <w:sz w:val="24"/>
          <w:szCs w:val="24"/>
        </w:rPr>
        <w:t>Рекомендуемое обследование:</w:t>
      </w:r>
    </w:p>
    <w:p w:rsidR="008C180B" w:rsidRPr="00EA0FCB" w:rsidRDefault="008C180B" w:rsidP="00A7001C">
      <w:pPr>
        <w:numPr>
          <w:ilvl w:val="0"/>
          <w:numId w:val="71"/>
        </w:numPr>
        <w:tabs>
          <w:tab w:val="clear" w:pos="644"/>
          <w:tab w:val="num" w:pos="1134"/>
        </w:tabs>
        <w:ind w:left="0" w:firstLine="709"/>
        <w:jc w:val="both"/>
        <w:rPr>
          <w:sz w:val="24"/>
          <w:szCs w:val="24"/>
        </w:rPr>
      </w:pPr>
      <w:r w:rsidRPr="00EA0FCB">
        <w:rPr>
          <w:sz w:val="24"/>
          <w:szCs w:val="24"/>
        </w:rPr>
        <w:t>УЗИ орбит.</w:t>
      </w:r>
    </w:p>
    <w:p w:rsidR="008C180B" w:rsidRPr="00EA0FCB" w:rsidRDefault="008C180B" w:rsidP="00A7001C">
      <w:pPr>
        <w:numPr>
          <w:ilvl w:val="0"/>
          <w:numId w:val="71"/>
        </w:numPr>
        <w:tabs>
          <w:tab w:val="clear" w:pos="644"/>
          <w:tab w:val="num" w:pos="1134"/>
        </w:tabs>
        <w:ind w:left="0" w:firstLine="709"/>
        <w:jc w:val="both"/>
        <w:rPr>
          <w:sz w:val="24"/>
          <w:szCs w:val="24"/>
        </w:rPr>
      </w:pPr>
      <w:r w:rsidRPr="00EA0FCB">
        <w:rPr>
          <w:sz w:val="24"/>
          <w:szCs w:val="24"/>
        </w:rPr>
        <w:lastRenderedPageBreak/>
        <w:t xml:space="preserve">При подозрении на прорастание в окружающие ткани - КТ орбит. </w:t>
      </w:r>
    </w:p>
    <w:p w:rsidR="008C180B" w:rsidRPr="00EA0FCB" w:rsidRDefault="008C180B" w:rsidP="00DC7E06">
      <w:pPr>
        <w:jc w:val="both"/>
      </w:pPr>
    </w:p>
    <w:p w:rsidR="008C180B" w:rsidRPr="00EA0FCB" w:rsidRDefault="008C180B" w:rsidP="00EA0FCB">
      <w:pPr>
        <w:jc w:val="both"/>
        <w:rPr>
          <w:b/>
          <w:sz w:val="28"/>
          <w:szCs w:val="24"/>
        </w:rPr>
      </w:pPr>
      <w:r w:rsidRPr="00EA0FCB">
        <w:rPr>
          <w:b/>
          <w:sz w:val="28"/>
          <w:szCs w:val="24"/>
        </w:rPr>
        <w:t>При подозрении на базальноклеточный  и  плоскоклеточный  рак  вспомогательного  аппарата  и переднего отдела глаза</w:t>
      </w:r>
    </w:p>
    <w:p w:rsidR="008C180B" w:rsidRPr="00EA0FCB" w:rsidRDefault="008C180B" w:rsidP="00DC7E06">
      <w:pPr>
        <w:jc w:val="both"/>
        <w:rPr>
          <w:b/>
          <w:sz w:val="24"/>
          <w:szCs w:val="24"/>
        </w:rPr>
      </w:pPr>
      <w:r w:rsidRPr="00EA0FCB">
        <w:rPr>
          <w:b/>
          <w:sz w:val="24"/>
          <w:szCs w:val="24"/>
        </w:rPr>
        <w:t>Обязательное обследование:</w:t>
      </w:r>
    </w:p>
    <w:p w:rsidR="008C180B" w:rsidRPr="00EA0FCB" w:rsidRDefault="008C180B" w:rsidP="00A7001C">
      <w:pPr>
        <w:numPr>
          <w:ilvl w:val="0"/>
          <w:numId w:val="72"/>
        </w:numPr>
        <w:tabs>
          <w:tab w:val="clear" w:pos="644"/>
          <w:tab w:val="num" w:pos="1134"/>
        </w:tabs>
        <w:ind w:left="0" w:firstLine="709"/>
        <w:jc w:val="both"/>
        <w:rPr>
          <w:sz w:val="24"/>
          <w:szCs w:val="24"/>
        </w:rPr>
      </w:pPr>
      <w:r w:rsidRPr="00EA0FCB">
        <w:rPr>
          <w:sz w:val="24"/>
          <w:szCs w:val="24"/>
        </w:rPr>
        <w:t>Стандартное офтальмологическое обследование (</w:t>
      </w:r>
      <w:proofErr w:type="spellStart"/>
      <w:r w:rsidRPr="00EA0FCB">
        <w:rPr>
          <w:sz w:val="24"/>
          <w:szCs w:val="24"/>
        </w:rPr>
        <w:t>визометрия</w:t>
      </w:r>
      <w:proofErr w:type="spellEnd"/>
      <w:r w:rsidRPr="00EA0FCB">
        <w:rPr>
          <w:sz w:val="24"/>
          <w:szCs w:val="24"/>
        </w:rPr>
        <w:t xml:space="preserve">, тонометрия, периметрия, </w:t>
      </w:r>
      <w:proofErr w:type="spellStart"/>
      <w:r w:rsidRPr="00EA0FCB">
        <w:rPr>
          <w:sz w:val="24"/>
          <w:szCs w:val="24"/>
        </w:rPr>
        <w:t>биомикроскопия</w:t>
      </w:r>
      <w:proofErr w:type="spellEnd"/>
      <w:r w:rsidRPr="00EA0FCB">
        <w:rPr>
          <w:sz w:val="24"/>
          <w:szCs w:val="24"/>
        </w:rPr>
        <w:t>, офтальмоскопия).</w:t>
      </w:r>
    </w:p>
    <w:p w:rsidR="008C180B" w:rsidRPr="00EA0FCB" w:rsidRDefault="008C180B" w:rsidP="00A7001C">
      <w:pPr>
        <w:numPr>
          <w:ilvl w:val="0"/>
          <w:numId w:val="72"/>
        </w:numPr>
        <w:tabs>
          <w:tab w:val="clear" w:pos="644"/>
          <w:tab w:val="num" w:pos="1134"/>
        </w:tabs>
        <w:ind w:left="0" w:firstLine="709"/>
        <w:jc w:val="both"/>
        <w:rPr>
          <w:sz w:val="24"/>
          <w:szCs w:val="24"/>
        </w:rPr>
      </w:pPr>
      <w:r w:rsidRPr="00EA0FCB">
        <w:rPr>
          <w:sz w:val="24"/>
          <w:szCs w:val="24"/>
        </w:rPr>
        <w:t xml:space="preserve">Соскоб с опухоли. </w:t>
      </w:r>
    </w:p>
    <w:p w:rsidR="008C180B" w:rsidRPr="00EA0FCB" w:rsidRDefault="008C180B" w:rsidP="00A7001C">
      <w:pPr>
        <w:numPr>
          <w:ilvl w:val="0"/>
          <w:numId w:val="72"/>
        </w:numPr>
        <w:tabs>
          <w:tab w:val="clear" w:pos="644"/>
          <w:tab w:val="num" w:pos="1134"/>
        </w:tabs>
        <w:ind w:left="0" w:firstLine="709"/>
        <w:jc w:val="both"/>
        <w:rPr>
          <w:sz w:val="24"/>
          <w:szCs w:val="24"/>
        </w:rPr>
      </w:pPr>
      <w:r w:rsidRPr="00EA0FCB">
        <w:rPr>
          <w:sz w:val="24"/>
          <w:szCs w:val="24"/>
        </w:rPr>
        <w:t>Цитологическое исследование.</w:t>
      </w:r>
    </w:p>
    <w:p w:rsidR="008C180B" w:rsidRPr="00EA0FCB" w:rsidRDefault="008C180B" w:rsidP="00A7001C">
      <w:pPr>
        <w:numPr>
          <w:ilvl w:val="0"/>
          <w:numId w:val="72"/>
        </w:numPr>
        <w:tabs>
          <w:tab w:val="clear" w:pos="644"/>
          <w:tab w:val="num" w:pos="1134"/>
        </w:tabs>
        <w:ind w:left="0" w:firstLine="709"/>
        <w:jc w:val="both"/>
        <w:rPr>
          <w:sz w:val="24"/>
          <w:szCs w:val="24"/>
        </w:rPr>
      </w:pPr>
      <w:r w:rsidRPr="00EA0FCB">
        <w:rPr>
          <w:sz w:val="24"/>
          <w:szCs w:val="24"/>
        </w:rPr>
        <w:t>Рентгенография органов грудной клетки.</w:t>
      </w:r>
    </w:p>
    <w:p w:rsidR="008C180B" w:rsidRPr="00EA0FCB" w:rsidRDefault="008C180B" w:rsidP="00A7001C">
      <w:pPr>
        <w:numPr>
          <w:ilvl w:val="0"/>
          <w:numId w:val="72"/>
        </w:numPr>
        <w:tabs>
          <w:tab w:val="clear" w:pos="644"/>
          <w:tab w:val="num" w:pos="1134"/>
        </w:tabs>
        <w:ind w:left="0" w:firstLine="709"/>
        <w:jc w:val="both"/>
        <w:rPr>
          <w:sz w:val="24"/>
          <w:szCs w:val="24"/>
        </w:rPr>
      </w:pPr>
      <w:r w:rsidRPr="00EA0FCB">
        <w:rPr>
          <w:sz w:val="24"/>
          <w:szCs w:val="24"/>
        </w:rPr>
        <w:t>УЗИ органов брюшной полости.</w:t>
      </w:r>
    </w:p>
    <w:p w:rsidR="008C180B" w:rsidRPr="00EA0FCB" w:rsidRDefault="008C180B" w:rsidP="00DC7E06">
      <w:pPr>
        <w:jc w:val="both"/>
        <w:rPr>
          <w:b/>
          <w:sz w:val="24"/>
          <w:szCs w:val="24"/>
        </w:rPr>
      </w:pPr>
      <w:r w:rsidRPr="00EA0FCB">
        <w:rPr>
          <w:b/>
          <w:sz w:val="24"/>
          <w:szCs w:val="24"/>
        </w:rPr>
        <w:t>Рекомендуемое обследование:</w:t>
      </w:r>
    </w:p>
    <w:p w:rsidR="008C180B" w:rsidRPr="00EA0FCB" w:rsidRDefault="008C180B" w:rsidP="00A7001C">
      <w:pPr>
        <w:numPr>
          <w:ilvl w:val="0"/>
          <w:numId w:val="73"/>
        </w:numPr>
        <w:tabs>
          <w:tab w:val="clear" w:pos="644"/>
          <w:tab w:val="num" w:pos="1134"/>
        </w:tabs>
        <w:ind w:left="0" w:firstLine="709"/>
        <w:jc w:val="both"/>
        <w:rPr>
          <w:sz w:val="24"/>
          <w:szCs w:val="24"/>
        </w:rPr>
      </w:pPr>
      <w:r w:rsidRPr="00EA0FCB">
        <w:rPr>
          <w:sz w:val="24"/>
          <w:szCs w:val="24"/>
        </w:rPr>
        <w:t>Осмотр гинеколога (для женщин).</w:t>
      </w:r>
    </w:p>
    <w:p w:rsidR="008C180B" w:rsidRPr="00EA0FCB" w:rsidRDefault="008C180B" w:rsidP="00A7001C">
      <w:pPr>
        <w:numPr>
          <w:ilvl w:val="0"/>
          <w:numId w:val="73"/>
        </w:numPr>
        <w:tabs>
          <w:tab w:val="clear" w:pos="644"/>
          <w:tab w:val="num" w:pos="1134"/>
        </w:tabs>
        <w:ind w:left="0" w:firstLine="709"/>
        <w:jc w:val="both"/>
        <w:rPr>
          <w:sz w:val="24"/>
          <w:szCs w:val="24"/>
        </w:rPr>
      </w:pPr>
      <w:r w:rsidRPr="00EA0FCB">
        <w:rPr>
          <w:sz w:val="24"/>
          <w:szCs w:val="24"/>
        </w:rPr>
        <w:t>УЗИ орбит.</w:t>
      </w:r>
    </w:p>
    <w:p w:rsidR="008C180B" w:rsidRPr="00EA0FCB" w:rsidRDefault="008C180B" w:rsidP="00A7001C">
      <w:pPr>
        <w:numPr>
          <w:ilvl w:val="0"/>
          <w:numId w:val="73"/>
        </w:numPr>
        <w:tabs>
          <w:tab w:val="clear" w:pos="644"/>
          <w:tab w:val="num" w:pos="1134"/>
        </w:tabs>
        <w:ind w:left="0" w:firstLine="709"/>
        <w:jc w:val="both"/>
        <w:rPr>
          <w:sz w:val="24"/>
          <w:szCs w:val="24"/>
        </w:rPr>
      </w:pPr>
      <w:r w:rsidRPr="00EA0FCB">
        <w:rPr>
          <w:sz w:val="24"/>
          <w:szCs w:val="24"/>
        </w:rPr>
        <w:t>При подозрении на прорастание в окружающие ткани - КТ орбит.</w:t>
      </w:r>
    </w:p>
    <w:p w:rsidR="00105D5D" w:rsidRDefault="00105D5D" w:rsidP="00DC7E06">
      <w:pPr>
        <w:rPr>
          <w:sz w:val="24"/>
          <w:szCs w:val="24"/>
        </w:rPr>
      </w:pPr>
    </w:p>
    <w:p w:rsidR="008C180B" w:rsidRPr="00EA0FCB" w:rsidRDefault="008C180B" w:rsidP="00EA0FCB">
      <w:pPr>
        <w:jc w:val="both"/>
        <w:rPr>
          <w:b/>
          <w:sz w:val="28"/>
          <w:szCs w:val="24"/>
        </w:rPr>
      </w:pPr>
      <w:r w:rsidRPr="00EA0FCB">
        <w:rPr>
          <w:b/>
          <w:sz w:val="28"/>
          <w:szCs w:val="24"/>
        </w:rPr>
        <w:t>При подозрении на опухоли орбиты</w:t>
      </w:r>
    </w:p>
    <w:p w:rsidR="008C180B" w:rsidRDefault="008C180B" w:rsidP="00DC7E06">
      <w:pPr>
        <w:jc w:val="both"/>
        <w:rPr>
          <w:b/>
          <w:sz w:val="24"/>
          <w:szCs w:val="24"/>
        </w:rPr>
      </w:pPr>
      <w:r>
        <w:rPr>
          <w:b/>
          <w:sz w:val="24"/>
          <w:szCs w:val="24"/>
        </w:rPr>
        <w:t>Обязательное обследование:</w:t>
      </w:r>
    </w:p>
    <w:p w:rsidR="008C180B" w:rsidRDefault="008C180B" w:rsidP="00A7001C">
      <w:pPr>
        <w:numPr>
          <w:ilvl w:val="0"/>
          <w:numId w:val="74"/>
        </w:numPr>
        <w:tabs>
          <w:tab w:val="clear" w:pos="644"/>
          <w:tab w:val="num" w:pos="1134"/>
        </w:tabs>
        <w:ind w:left="0" w:firstLine="709"/>
        <w:jc w:val="both"/>
        <w:rPr>
          <w:sz w:val="24"/>
          <w:szCs w:val="24"/>
        </w:rPr>
      </w:pPr>
      <w:r>
        <w:rPr>
          <w:sz w:val="24"/>
          <w:szCs w:val="24"/>
        </w:rPr>
        <w:t>Стандартное офтальмологическое обследование (</w:t>
      </w:r>
      <w:proofErr w:type="spellStart"/>
      <w:r>
        <w:rPr>
          <w:sz w:val="24"/>
          <w:szCs w:val="24"/>
        </w:rPr>
        <w:t>визометрия</w:t>
      </w:r>
      <w:proofErr w:type="spellEnd"/>
      <w:r>
        <w:rPr>
          <w:sz w:val="24"/>
          <w:szCs w:val="24"/>
        </w:rPr>
        <w:t xml:space="preserve">, тонометрия, периметрия, </w:t>
      </w:r>
      <w:proofErr w:type="spellStart"/>
      <w:r>
        <w:rPr>
          <w:sz w:val="24"/>
          <w:szCs w:val="24"/>
        </w:rPr>
        <w:t>биомикроскопия</w:t>
      </w:r>
      <w:proofErr w:type="spellEnd"/>
      <w:r>
        <w:rPr>
          <w:sz w:val="24"/>
          <w:szCs w:val="24"/>
        </w:rPr>
        <w:t xml:space="preserve">, офтальмоскопия, </w:t>
      </w:r>
      <w:proofErr w:type="spellStart"/>
      <w:r>
        <w:rPr>
          <w:sz w:val="24"/>
          <w:szCs w:val="24"/>
        </w:rPr>
        <w:t>экзофтальмометрия</w:t>
      </w:r>
      <w:proofErr w:type="spellEnd"/>
      <w:r>
        <w:rPr>
          <w:sz w:val="24"/>
          <w:szCs w:val="24"/>
        </w:rPr>
        <w:t>).</w:t>
      </w:r>
    </w:p>
    <w:p w:rsidR="008C180B" w:rsidRDefault="008C180B" w:rsidP="00A7001C">
      <w:pPr>
        <w:numPr>
          <w:ilvl w:val="0"/>
          <w:numId w:val="74"/>
        </w:numPr>
        <w:tabs>
          <w:tab w:val="clear" w:pos="644"/>
          <w:tab w:val="num" w:pos="1134"/>
        </w:tabs>
        <w:ind w:left="0" w:firstLine="709"/>
        <w:jc w:val="both"/>
        <w:rPr>
          <w:sz w:val="24"/>
          <w:szCs w:val="24"/>
        </w:rPr>
      </w:pPr>
      <w:r>
        <w:rPr>
          <w:sz w:val="24"/>
          <w:szCs w:val="24"/>
        </w:rPr>
        <w:t>Рентгенография органов грудной клетки.</w:t>
      </w:r>
    </w:p>
    <w:p w:rsidR="008C180B" w:rsidRDefault="008C180B" w:rsidP="00A7001C">
      <w:pPr>
        <w:numPr>
          <w:ilvl w:val="0"/>
          <w:numId w:val="74"/>
        </w:numPr>
        <w:tabs>
          <w:tab w:val="clear" w:pos="644"/>
          <w:tab w:val="num" w:pos="1134"/>
        </w:tabs>
        <w:ind w:left="0" w:firstLine="709"/>
        <w:jc w:val="both"/>
        <w:rPr>
          <w:sz w:val="24"/>
          <w:szCs w:val="24"/>
        </w:rPr>
      </w:pPr>
      <w:r>
        <w:rPr>
          <w:sz w:val="24"/>
          <w:szCs w:val="24"/>
        </w:rPr>
        <w:t>УЗИ органов брюшной полости.</w:t>
      </w:r>
    </w:p>
    <w:p w:rsidR="008C180B" w:rsidRDefault="008C180B" w:rsidP="00DC7E06">
      <w:pPr>
        <w:jc w:val="both"/>
        <w:rPr>
          <w:b/>
          <w:sz w:val="24"/>
          <w:szCs w:val="24"/>
        </w:rPr>
      </w:pPr>
      <w:r>
        <w:rPr>
          <w:b/>
          <w:sz w:val="24"/>
          <w:szCs w:val="24"/>
        </w:rPr>
        <w:t>Рекомендуемое обследование:</w:t>
      </w:r>
    </w:p>
    <w:p w:rsidR="008C180B" w:rsidRDefault="008C180B" w:rsidP="00A7001C">
      <w:pPr>
        <w:numPr>
          <w:ilvl w:val="0"/>
          <w:numId w:val="75"/>
        </w:numPr>
        <w:tabs>
          <w:tab w:val="clear" w:pos="644"/>
          <w:tab w:val="num" w:pos="1134"/>
        </w:tabs>
        <w:ind w:left="0" w:firstLine="709"/>
        <w:jc w:val="both"/>
        <w:rPr>
          <w:sz w:val="24"/>
          <w:szCs w:val="24"/>
        </w:rPr>
      </w:pPr>
      <w:r>
        <w:rPr>
          <w:sz w:val="24"/>
          <w:szCs w:val="24"/>
        </w:rPr>
        <w:t>Осмотр гинеколога (для женщин).</w:t>
      </w:r>
    </w:p>
    <w:p w:rsidR="008C180B" w:rsidRDefault="008C180B" w:rsidP="00A7001C">
      <w:pPr>
        <w:numPr>
          <w:ilvl w:val="0"/>
          <w:numId w:val="75"/>
        </w:numPr>
        <w:tabs>
          <w:tab w:val="clear" w:pos="644"/>
          <w:tab w:val="num" w:pos="1134"/>
        </w:tabs>
        <w:ind w:left="0" w:firstLine="709"/>
        <w:jc w:val="both"/>
        <w:rPr>
          <w:sz w:val="24"/>
          <w:szCs w:val="24"/>
        </w:rPr>
      </w:pPr>
      <w:r>
        <w:rPr>
          <w:sz w:val="24"/>
          <w:szCs w:val="24"/>
        </w:rPr>
        <w:t>УЗИ орбит.</w:t>
      </w:r>
    </w:p>
    <w:p w:rsidR="008C180B" w:rsidRDefault="008C180B" w:rsidP="00A7001C">
      <w:pPr>
        <w:numPr>
          <w:ilvl w:val="0"/>
          <w:numId w:val="75"/>
        </w:numPr>
        <w:tabs>
          <w:tab w:val="clear" w:pos="644"/>
          <w:tab w:val="num" w:pos="1134"/>
        </w:tabs>
        <w:ind w:left="0" w:firstLine="709"/>
        <w:jc w:val="both"/>
        <w:rPr>
          <w:sz w:val="24"/>
          <w:szCs w:val="24"/>
        </w:rPr>
      </w:pPr>
      <w:r>
        <w:rPr>
          <w:sz w:val="24"/>
          <w:szCs w:val="24"/>
        </w:rPr>
        <w:t xml:space="preserve">КТ орбит. </w:t>
      </w:r>
    </w:p>
    <w:p w:rsidR="0043773E" w:rsidRDefault="008C180B" w:rsidP="0043773E">
      <w:pPr>
        <w:widowControl w:val="0"/>
        <w:autoSpaceDE w:val="0"/>
        <w:autoSpaceDN w:val="0"/>
        <w:adjustRightInd w:val="0"/>
        <w:jc w:val="right"/>
        <w:rPr>
          <w:b/>
          <w:bCs/>
          <w:sz w:val="28"/>
          <w:szCs w:val="28"/>
        </w:rPr>
        <w:sectPr w:rsidR="0043773E" w:rsidSect="003F2722">
          <w:pgSz w:w="11906" w:h="16838"/>
          <w:pgMar w:top="1418" w:right="1276" w:bottom="1134" w:left="1559" w:header="708" w:footer="708" w:gutter="0"/>
          <w:cols w:space="708"/>
          <w:docGrid w:linePitch="360"/>
        </w:sectPr>
      </w:pPr>
      <w:r>
        <w:rPr>
          <w:b/>
          <w:bCs/>
          <w:sz w:val="28"/>
          <w:szCs w:val="28"/>
        </w:rPr>
        <w:br w:type="page"/>
      </w:r>
    </w:p>
    <w:p w:rsidR="0043773E" w:rsidRPr="00AC789D" w:rsidRDefault="0043773E" w:rsidP="0043773E">
      <w:pPr>
        <w:widowControl w:val="0"/>
        <w:autoSpaceDE w:val="0"/>
        <w:autoSpaceDN w:val="0"/>
        <w:adjustRightInd w:val="0"/>
        <w:jc w:val="right"/>
        <w:rPr>
          <w:bCs/>
          <w:sz w:val="28"/>
          <w:szCs w:val="28"/>
        </w:rPr>
      </w:pPr>
      <w:r w:rsidRPr="00AC789D">
        <w:rPr>
          <w:bCs/>
          <w:sz w:val="28"/>
          <w:szCs w:val="28"/>
        </w:rPr>
        <w:lastRenderedPageBreak/>
        <w:t xml:space="preserve">Приложение </w:t>
      </w:r>
      <w:r>
        <w:rPr>
          <w:bCs/>
          <w:sz w:val="28"/>
          <w:szCs w:val="28"/>
        </w:rPr>
        <w:t>5</w:t>
      </w:r>
    </w:p>
    <w:p w:rsidR="0043773E" w:rsidRPr="00AC789D" w:rsidRDefault="0043773E" w:rsidP="0043773E">
      <w:pPr>
        <w:widowControl w:val="0"/>
        <w:autoSpaceDE w:val="0"/>
        <w:autoSpaceDN w:val="0"/>
        <w:adjustRightInd w:val="0"/>
        <w:jc w:val="right"/>
        <w:rPr>
          <w:bCs/>
          <w:sz w:val="28"/>
          <w:szCs w:val="28"/>
        </w:rPr>
      </w:pPr>
      <w:r w:rsidRPr="00AC789D">
        <w:rPr>
          <w:bCs/>
          <w:sz w:val="28"/>
          <w:szCs w:val="28"/>
        </w:rPr>
        <w:t>к приказу Депздрава Югры</w:t>
      </w:r>
    </w:p>
    <w:p w:rsidR="00947D0B" w:rsidRDefault="00947D0B" w:rsidP="00947D0B">
      <w:pPr>
        <w:ind w:left="5103"/>
        <w:jc w:val="right"/>
        <w:rPr>
          <w:sz w:val="28"/>
          <w:szCs w:val="28"/>
        </w:rPr>
      </w:pPr>
      <w:r>
        <w:rPr>
          <w:sz w:val="28"/>
          <w:szCs w:val="28"/>
        </w:rPr>
        <w:t>от 28.12.15 № 1610</w:t>
      </w:r>
    </w:p>
    <w:p w:rsidR="00CE0233" w:rsidRDefault="00CE0233" w:rsidP="0043773E">
      <w:pPr>
        <w:tabs>
          <w:tab w:val="left" w:pos="1276"/>
        </w:tabs>
        <w:jc w:val="center"/>
        <w:rPr>
          <w:sz w:val="28"/>
          <w:szCs w:val="28"/>
        </w:rPr>
      </w:pPr>
    </w:p>
    <w:p w:rsidR="0043773E" w:rsidRPr="00CE0233" w:rsidRDefault="0043773E" w:rsidP="0043773E">
      <w:pPr>
        <w:tabs>
          <w:tab w:val="left" w:pos="1276"/>
        </w:tabs>
        <w:jc w:val="center"/>
        <w:rPr>
          <w:sz w:val="28"/>
          <w:szCs w:val="28"/>
        </w:rPr>
      </w:pPr>
      <w:r w:rsidRPr="00CE0233">
        <w:rPr>
          <w:sz w:val="28"/>
          <w:szCs w:val="28"/>
        </w:rPr>
        <w:t>Форма анализа соблюдения сроков и объемов обследования вновь выявленных больных с подозрением или установленным диагнозом злокачественного новообразования</w:t>
      </w:r>
    </w:p>
    <w:p w:rsidR="00EC7445" w:rsidRPr="0043773E" w:rsidRDefault="00EC7445" w:rsidP="0043773E">
      <w:pPr>
        <w:tabs>
          <w:tab w:val="left" w:pos="1276"/>
        </w:tabs>
        <w:jc w:val="center"/>
        <w:rPr>
          <w:sz w:val="28"/>
          <w:szCs w:val="28"/>
        </w:rPr>
      </w:pPr>
    </w:p>
    <w:tbl>
      <w:tblPr>
        <w:tblStyle w:val="a4"/>
        <w:tblW w:w="0" w:type="auto"/>
        <w:tblLook w:val="04A0" w:firstRow="1" w:lastRow="0" w:firstColumn="1" w:lastColumn="0" w:noHBand="0" w:noVBand="1"/>
      </w:tblPr>
      <w:tblGrid>
        <w:gridCol w:w="817"/>
        <w:gridCol w:w="1812"/>
        <w:gridCol w:w="1813"/>
        <w:gridCol w:w="1814"/>
        <w:gridCol w:w="1814"/>
        <w:gridCol w:w="1813"/>
        <w:gridCol w:w="1918"/>
        <w:gridCol w:w="1813"/>
      </w:tblGrid>
      <w:tr w:rsidR="00CE0233" w:rsidTr="00CE0233">
        <w:trPr>
          <w:trHeight w:val="552"/>
        </w:trPr>
        <w:tc>
          <w:tcPr>
            <w:tcW w:w="817" w:type="dxa"/>
          </w:tcPr>
          <w:p w:rsidR="00CE0233" w:rsidRPr="00EC7445" w:rsidRDefault="00CE0233" w:rsidP="00EC7445">
            <w:pPr>
              <w:spacing w:after="200"/>
              <w:jc w:val="center"/>
              <w:rPr>
                <w:bCs/>
                <w:sz w:val="22"/>
                <w:szCs w:val="22"/>
              </w:rPr>
            </w:pPr>
            <w:r w:rsidRPr="00EC7445">
              <w:rPr>
                <w:bCs/>
                <w:sz w:val="22"/>
                <w:szCs w:val="22"/>
              </w:rPr>
              <w:t xml:space="preserve">№ </w:t>
            </w:r>
            <w:proofErr w:type="gramStart"/>
            <w:r w:rsidRPr="00EC7445">
              <w:rPr>
                <w:bCs/>
                <w:sz w:val="22"/>
                <w:szCs w:val="22"/>
              </w:rPr>
              <w:t>п</w:t>
            </w:r>
            <w:proofErr w:type="gramEnd"/>
            <w:r w:rsidRPr="00EC7445">
              <w:rPr>
                <w:bCs/>
                <w:sz w:val="22"/>
                <w:szCs w:val="22"/>
              </w:rPr>
              <w:t>/п</w:t>
            </w:r>
          </w:p>
        </w:tc>
        <w:tc>
          <w:tcPr>
            <w:tcW w:w="1812" w:type="dxa"/>
          </w:tcPr>
          <w:p w:rsidR="00CE0233" w:rsidRPr="00EC7445" w:rsidRDefault="00CE0233" w:rsidP="00EC7445">
            <w:pPr>
              <w:spacing w:after="200"/>
              <w:jc w:val="center"/>
              <w:rPr>
                <w:bCs/>
                <w:sz w:val="22"/>
                <w:szCs w:val="22"/>
              </w:rPr>
            </w:pPr>
            <w:r>
              <w:rPr>
                <w:bCs/>
                <w:sz w:val="22"/>
                <w:szCs w:val="22"/>
              </w:rPr>
              <w:t>ФИО пациента</w:t>
            </w:r>
          </w:p>
        </w:tc>
        <w:tc>
          <w:tcPr>
            <w:tcW w:w="1813" w:type="dxa"/>
          </w:tcPr>
          <w:p w:rsidR="00CE0233" w:rsidRPr="00EC7445" w:rsidRDefault="00CE0233" w:rsidP="00DB6DD2">
            <w:pPr>
              <w:spacing w:after="200"/>
              <w:jc w:val="center"/>
              <w:rPr>
                <w:bCs/>
                <w:sz w:val="22"/>
                <w:szCs w:val="22"/>
              </w:rPr>
            </w:pPr>
            <w:r w:rsidRPr="00EC7445">
              <w:rPr>
                <w:bCs/>
                <w:sz w:val="22"/>
                <w:szCs w:val="22"/>
              </w:rPr>
              <w:t>Дата подозрения ЗНО</w:t>
            </w:r>
          </w:p>
        </w:tc>
        <w:tc>
          <w:tcPr>
            <w:tcW w:w="1814" w:type="dxa"/>
          </w:tcPr>
          <w:p w:rsidR="00CE0233" w:rsidRPr="00EC7445" w:rsidRDefault="00CE0233" w:rsidP="00DB6DD2">
            <w:pPr>
              <w:spacing w:after="200"/>
              <w:jc w:val="center"/>
              <w:rPr>
                <w:bCs/>
                <w:sz w:val="22"/>
                <w:szCs w:val="22"/>
              </w:rPr>
            </w:pPr>
            <w:r>
              <w:rPr>
                <w:bCs/>
                <w:sz w:val="22"/>
                <w:szCs w:val="22"/>
              </w:rPr>
              <w:t>Выполнение минимального объема лечебно-диагностических мероприятий при подозрении на ЗНО</w:t>
            </w:r>
          </w:p>
        </w:tc>
        <w:tc>
          <w:tcPr>
            <w:tcW w:w="1814" w:type="dxa"/>
          </w:tcPr>
          <w:p w:rsidR="00CE0233" w:rsidRPr="00EC7445" w:rsidRDefault="00CE0233" w:rsidP="00DB6DD2">
            <w:pPr>
              <w:spacing w:after="200"/>
              <w:jc w:val="center"/>
              <w:rPr>
                <w:bCs/>
                <w:sz w:val="22"/>
                <w:szCs w:val="22"/>
              </w:rPr>
            </w:pPr>
            <w:r>
              <w:rPr>
                <w:bCs/>
                <w:sz w:val="22"/>
                <w:szCs w:val="22"/>
              </w:rPr>
              <w:t>Соблюдение сроков проведения необходимого объема лечебно-диагностических мероприятий при подозрении на ЗНО</w:t>
            </w:r>
          </w:p>
        </w:tc>
        <w:tc>
          <w:tcPr>
            <w:tcW w:w="1813" w:type="dxa"/>
          </w:tcPr>
          <w:p w:rsidR="00CE0233" w:rsidRPr="00EC7445" w:rsidRDefault="00CE0233" w:rsidP="00DB6DD2">
            <w:pPr>
              <w:spacing w:after="200"/>
              <w:jc w:val="center"/>
              <w:rPr>
                <w:bCs/>
                <w:sz w:val="22"/>
                <w:szCs w:val="22"/>
              </w:rPr>
            </w:pPr>
            <w:r>
              <w:rPr>
                <w:bCs/>
                <w:sz w:val="22"/>
                <w:szCs w:val="22"/>
              </w:rPr>
              <w:t>Дата установления диагноза</w:t>
            </w:r>
          </w:p>
        </w:tc>
        <w:tc>
          <w:tcPr>
            <w:tcW w:w="1918" w:type="dxa"/>
          </w:tcPr>
          <w:p w:rsidR="00CE0233" w:rsidRPr="00EC7445" w:rsidRDefault="00CE0233" w:rsidP="00DB6DD2">
            <w:pPr>
              <w:spacing w:after="200"/>
              <w:jc w:val="center"/>
              <w:rPr>
                <w:bCs/>
                <w:sz w:val="22"/>
                <w:szCs w:val="22"/>
              </w:rPr>
            </w:pPr>
            <w:r>
              <w:rPr>
                <w:bCs/>
                <w:sz w:val="22"/>
                <w:szCs w:val="22"/>
              </w:rPr>
              <w:t>Дата направления выписки из медицинской документации в медицинскую организацию, осуществляющую оказание первичной медико-санитарной помощи пациенту</w:t>
            </w:r>
          </w:p>
        </w:tc>
        <w:tc>
          <w:tcPr>
            <w:tcW w:w="1813" w:type="dxa"/>
          </w:tcPr>
          <w:p w:rsidR="00CE0233" w:rsidRPr="00EC7445" w:rsidRDefault="00CE0233" w:rsidP="00DB6DD2">
            <w:pPr>
              <w:spacing w:after="200"/>
              <w:jc w:val="center"/>
              <w:rPr>
                <w:bCs/>
                <w:sz w:val="22"/>
                <w:szCs w:val="22"/>
              </w:rPr>
            </w:pPr>
            <w:r>
              <w:rPr>
                <w:bCs/>
                <w:sz w:val="22"/>
                <w:szCs w:val="22"/>
              </w:rPr>
              <w:t>Выявленные нарушения сроков и условий оказания медицинской помощи*</w:t>
            </w:r>
          </w:p>
        </w:tc>
      </w:tr>
      <w:tr w:rsidR="0043773E" w:rsidTr="00CE0233">
        <w:tc>
          <w:tcPr>
            <w:tcW w:w="817" w:type="dxa"/>
          </w:tcPr>
          <w:p w:rsidR="0043773E" w:rsidRPr="00EC7445" w:rsidRDefault="0043773E" w:rsidP="00EC7445">
            <w:pPr>
              <w:spacing w:after="200"/>
              <w:jc w:val="center"/>
              <w:rPr>
                <w:bCs/>
                <w:sz w:val="22"/>
                <w:szCs w:val="22"/>
              </w:rPr>
            </w:pPr>
          </w:p>
        </w:tc>
        <w:tc>
          <w:tcPr>
            <w:tcW w:w="1812" w:type="dxa"/>
          </w:tcPr>
          <w:p w:rsidR="0043773E" w:rsidRPr="00EC7445" w:rsidRDefault="0043773E" w:rsidP="00EC7445">
            <w:pPr>
              <w:spacing w:after="200"/>
              <w:jc w:val="center"/>
              <w:rPr>
                <w:bCs/>
                <w:sz w:val="22"/>
                <w:szCs w:val="22"/>
              </w:rPr>
            </w:pPr>
          </w:p>
        </w:tc>
        <w:tc>
          <w:tcPr>
            <w:tcW w:w="1813" w:type="dxa"/>
          </w:tcPr>
          <w:p w:rsidR="0043773E" w:rsidRPr="00EC7445" w:rsidRDefault="0043773E" w:rsidP="00EC7445">
            <w:pPr>
              <w:spacing w:after="200"/>
              <w:jc w:val="center"/>
              <w:rPr>
                <w:bCs/>
                <w:sz w:val="22"/>
                <w:szCs w:val="22"/>
              </w:rPr>
            </w:pPr>
          </w:p>
        </w:tc>
        <w:tc>
          <w:tcPr>
            <w:tcW w:w="1814" w:type="dxa"/>
          </w:tcPr>
          <w:p w:rsidR="0043773E" w:rsidRPr="00EC7445" w:rsidRDefault="0043773E" w:rsidP="00EC7445">
            <w:pPr>
              <w:spacing w:after="200"/>
              <w:jc w:val="center"/>
              <w:rPr>
                <w:bCs/>
                <w:sz w:val="22"/>
                <w:szCs w:val="22"/>
              </w:rPr>
            </w:pPr>
          </w:p>
        </w:tc>
        <w:tc>
          <w:tcPr>
            <w:tcW w:w="1814" w:type="dxa"/>
          </w:tcPr>
          <w:p w:rsidR="0043773E" w:rsidRPr="00EC7445" w:rsidRDefault="0043773E" w:rsidP="00EC7445">
            <w:pPr>
              <w:spacing w:after="200"/>
              <w:jc w:val="center"/>
              <w:rPr>
                <w:bCs/>
                <w:sz w:val="22"/>
                <w:szCs w:val="22"/>
              </w:rPr>
            </w:pPr>
          </w:p>
        </w:tc>
        <w:tc>
          <w:tcPr>
            <w:tcW w:w="1813" w:type="dxa"/>
          </w:tcPr>
          <w:p w:rsidR="0043773E" w:rsidRPr="00EC7445" w:rsidRDefault="0043773E" w:rsidP="00EC7445">
            <w:pPr>
              <w:spacing w:after="200"/>
              <w:jc w:val="center"/>
              <w:rPr>
                <w:bCs/>
                <w:sz w:val="22"/>
                <w:szCs w:val="22"/>
              </w:rPr>
            </w:pPr>
          </w:p>
        </w:tc>
        <w:tc>
          <w:tcPr>
            <w:tcW w:w="1918" w:type="dxa"/>
          </w:tcPr>
          <w:p w:rsidR="0043773E" w:rsidRPr="00EC7445" w:rsidRDefault="0043773E" w:rsidP="00EC7445">
            <w:pPr>
              <w:spacing w:after="200"/>
              <w:jc w:val="center"/>
              <w:rPr>
                <w:bCs/>
                <w:sz w:val="22"/>
                <w:szCs w:val="22"/>
              </w:rPr>
            </w:pPr>
          </w:p>
        </w:tc>
        <w:tc>
          <w:tcPr>
            <w:tcW w:w="1813" w:type="dxa"/>
          </w:tcPr>
          <w:p w:rsidR="0043773E" w:rsidRPr="00EC7445" w:rsidRDefault="0043773E" w:rsidP="00EC7445">
            <w:pPr>
              <w:spacing w:after="200"/>
              <w:jc w:val="center"/>
              <w:rPr>
                <w:bCs/>
                <w:sz w:val="22"/>
                <w:szCs w:val="22"/>
              </w:rPr>
            </w:pPr>
          </w:p>
        </w:tc>
      </w:tr>
    </w:tbl>
    <w:p w:rsidR="00CE0233" w:rsidRDefault="00CE0233" w:rsidP="00CE0233">
      <w:pPr>
        <w:spacing w:after="200"/>
        <w:rPr>
          <w:bCs/>
          <w:sz w:val="24"/>
          <w:szCs w:val="24"/>
        </w:rPr>
      </w:pPr>
    </w:p>
    <w:p w:rsidR="0043773E" w:rsidRPr="00CE0233" w:rsidRDefault="00CE0233" w:rsidP="00CE0233">
      <w:pPr>
        <w:spacing w:after="200"/>
        <w:rPr>
          <w:bCs/>
          <w:sz w:val="24"/>
          <w:szCs w:val="24"/>
        </w:rPr>
        <w:sectPr w:rsidR="0043773E" w:rsidRPr="00CE0233" w:rsidSect="0043773E">
          <w:pgSz w:w="16838" w:h="11906" w:orient="landscape"/>
          <w:pgMar w:top="1559" w:right="1418" w:bottom="1276" w:left="1134" w:header="709" w:footer="709" w:gutter="0"/>
          <w:cols w:space="708"/>
          <w:docGrid w:linePitch="360"/>
        </w:sectPr>
      </w:pPr>
      <w:r w:rsidRPr="00CE0233">
        <w:rPr>
          <w:bCs/>
          <w:sz w:val="24"/>
          <w:szCs w:val="24"/>
        </w:rPr>
        <w:t>*При выявлении нарушений сроков и условий оказания медицинской помощи прилагаются копии приказов, иных документов, свидетельствующих о принятии необходимых мер по устранению нарушени</w:t>
      </w:r>
      <w:bookmarkStart w:id="1" w:name="_GoBack"/>
      <w:bookmarkEnd w:id="1"/>
      <w:r w:rsidRPr="00CE0233">
        <w:rPr>
          <w:bCs/>
          <w:sz w:val="24"/>
          <w:szCs w:val="24"/>
        </w:rPr>
        <w:t>й</w:t>
      </w:r>
    </w:p>
    <w:p w:rsidR="00272540" w:rsidRDefault="00272540" w:rsidP="00947D0B"/>
    <w:sectPr w:rsidR="00272540" w:rsidSect="003F2722">
      <w:pgSz w:w="11906" w:h="16838"/>
      <w:pgMar w:top="1418" w:right="1276" w:bottom="1134" w:left="15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379" w:rsidRDefault="007E7379" w:rsidP="00070845">
      <w:r>
        <w:separator/>
      </w:r>
    </w:p>
  </w:endnote>
  <w:endnote w:type="continuationSeparator" w:id="0">
    <w:p w:rsidR="007E7379" w:rsidRDefault="007E7379" w:rsidP="0007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379" w:rsidRDefault="007E7379" w:rsidP="00070845">
      <w:r>
        <w:separator/>
      </w:r>
    </w:p>
  </w:footnote>
  <w:footnote w:type="continuationSeparator" w:id="0">
    <w:p w:rsidR="007E7379" w:rsidRDefault="007E7379" w:rsidP="00070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33916"/>
      <w:docPartObj>
        <w:docPartGallery w:val="Page Numbers (Top of Page)"/>
        <w:docPartUnique/>
      </w:docPartObj>
    </w:sdtPr>
    <w:sdtContent>
      <w:p w:rsidR="007B2442" w:rsidRDefault="007B2442">
        <w:pPr>
          <w:pStyle w:val="a9"/>
          <w:jc w:val="center"/>
        </w:pPr>
        <w:r>
          <w:fldChar w:fldCharType="begin"/>
        </w:r>
        <w:r>
          <w:instrText>PAGE   \* MERGEFORMAT</w:instrText>
        </w:r>
        <w:r>
          <w:fldChar w:fldCharType="separate"/>
        </w:r>
        <w:r w:rsidR="00947D0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590"/>
    <w:multiLevelType w:val="hybridMultilevel"/>
    <w:tmpl w:val="3B266C38"/>
    <w:lvl w:ilvl="0" w:tplc="13F88786">
      <w:start w:val="1"/>
      <w:numFmt w:val="decimal"/>
      <w:lvlText w:val="%1."/>
      <w:lvlJc w:val="left"/>
      <w:pPr>
        <w:ind w:left="360" w:hanging="360"/>
      </w:pPr>
      <w:rPr>
        <w:rFonts w:hint="default"/>
        <w:b w:val="0"/>
        <w:i w:val="0"/>
      </w:rPr>
    </w:lvl>
    <w:lvl w:ilvl="1" w:tplc="D09EEF1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4B04CA"/>
    <w:multiLevelType w:val="hybridMultilevel"/>
    <w:tmpl w:val="DC8A5856"/>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AE4385"/>
    <w:multiLevelType w:val="hybridMultilevel"/>
    <w:tmpl w:val="F89AB9AE"/>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B558AA"/>
    <w:multiLevelType w:val="hybridMultilevel"/>
    <w:tmpl w:val="BE9CFA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7F619B5"/>
    <w:multiLevelType w:val="hybridMultilevel"/>
    <w:tmpl w:val="D94AAAFE"/>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8654C6A"/>
    <w:multiLevelType w:val="hybridMultilevel"/>
    <w:tmpl w:val="71A2EB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9C44807"/>
    <w:multiLevelType w:val="hybridMultilevel"/>
    <w:tmpl w:val="DFA0AF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B1567CC"/>
    <w:multiLevelType w:val="hybridMultilevel"/>
    <w:tmpl w:val="AF4812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B655AC8"/>
    <w:multiLevelType w:val="hybridMultilevel"/>
    <w:tmpl w:val="C5B41888"/>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9">
    <w:nsid w:val="0CB94972"/>
    <w:multiLevelType w:val="hybridMultilevel"/>
    <w:tmpl w:val="BBDED8EC"/>
    <w:lvl w:ilvl="0" w:tplc="9A148202">
      <w:start w:val="1"/>
      <w:numFmt w:val="decimal"/>
      <w:lvlText w:val="%1."/>
      <w:lvlJc w:val="left"/>
      <w:pPr>
        <w:ind w:left="1179" w:hanging="360"/>
      </w:pPr>
      <w:rPr>
        <w:b w:val="0"/>
        <w:i w:val="0"/>
        <w:color w:val="auto"/>
      </w:rPr>
    </w:lvl>
    <w:lvl w:ilvl="1" w:tplc="04190019">
      <w:start w:val="1"/>
      <w:numFmt w:val="lowerLetter"/>
      <w:lvlText w:val="%2."/>
      <w:lvlJc w:val="left"/>
      <w:pPr>
        <w:ind w:left="1593" w:hanging="360"/>
      </w:pPr>
    </w:lvl>
    <w:lvl w:ilvl="2" w:tplc="0419001B">
      <w:start w:val="1"/>
      <w:numFmt w:val="lowerRoman"/>
      <w:lvlText w:val="%3."/>
      <w:lvlJc w:val="right"/>
      <w:pPr>
        <w:ind w:left="2313" w:hanging="180"/>
      </w:pPr>
    </w:lvl>
    <w:lvl w:ilvl="3" w:tplc="0419000F">
      <w:start w:val="1"/>
      <w:numFmt w:val="decimal"/>
      <w:lvlText w:val="%4."/>
      <w:lvlJc w:val="left"/>
      <w:pPr>
        <w:ind w:left="3033" w:hanging="360"/>
      </w:pPr>
    </w:lvl>
    <w:lvl w:ilvl="4" w:tplc="04190019">
      <w:start w:val="1"/>
      <w:numFmt w:val="lowerLetter"/>
      <w:lvlText w:val="%5."/>
      <w:lvlJc w:val="left"/>
      <w:pPr>
        <w:ind w:left="3753" w:hanging="360"/>
      </w:pPr>
    </w:lvl>
    <w:lvl w:ilvl="5" w:tplc="0419001B">
      <w:start w:val="1"/>
      <w:numFmt w:val="lowerRoman"/>
      <w:lvlText w:val="%6."/>
      <w:lvlJc w:val="right"/>
      <w:pPr>
        <w:ind w:left="4473" w:hanging="180"/>
      </w:pPr>
    </w:lvl>
    <w:lvl w:ilvl="6" w:tplc="0419000F">
      <w:start w:val="1"/>
      <w:numFmt w:val="decimal"/>
      <w:lvlText w:val="%7."/>
      <w:lvlJc w:val="left"/>
      <w:pPr>
        <w:ind w:left="5193" w:hanging="360"/>
      </w:pPr>
    </w:lvl>
    <w:lvl w:ilvl="7" w:tplc="04190019">
      <w:start w:val="1"/>
      <w:numFmt w:val="lowerLetter"/>
      <w:lvlText w:val="%8."/>
      <w:lvlJc w:val="left"/>
      <w:pPr>
        <w:ind w:left="5913" w:hanging="360"/>
      </w:pPr>
    </w:lvl>
    <w:lvl w:ilvl="8" w:tplc="0419001B">
      <w:start w:val="1"/>
      <w:numFmt w:val="lowerRoman"/>
      <w:lvlText w:val="%9."/>
      <w:lvlJc w:val="right"/>
      <w:pPr>
        <w:ind w:left="6633" w:hanging="180"/>
      </w:pPr>
    </w:lvl>
  </w:abstractNum>
  <w:abstractNum w:abstractNumId="10">
    <w:nsid w:val="13EC72D9"/>
    <w:multiLevelType w:val="hybridMultilevel"/>
    <w:tmpl w:val="817CDE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6E502B3"/>
    <w:multiLevelType w:val="hybridMultilevel"/>
    <w:tmpl w:val="8AC2BE0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2">
    <w:nsid w:val="188C698D"/>
    <w:multiLevelType w:val="hybridMultilevel"/>
    <w:tmpl w:val="2EA4B290"/>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9806D98"/>
    <w:multiLevelType w:val="hybridMultilevel"/>
    <w:tmpl w:val="6D42E3BA"/>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A241DD2"/>
    <w:multiLevelType w:val="hybridMultilevel"/>
    <w:tmpl w:val="233866B4"/>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A2C4117"/>
    <w:multiLevelType w:val="hybridMultilevel"/>
    <w:tmpl w:val="98F0BA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C9E1BD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7B1887"/>
    <w:multiLevelType w:val="hybridMultilevel"/>
    <w:tmpl w:val="608C41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0732666"/>
    <w:multiLevelType w:val="hybridMultilevel"/>
    <w:tmpl w:val="BAD612DC"/>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1D06446"/>
    <w:multiLevelType w:val="hybridMultilevel"/>
    <w:tmpl w:val="BCDA69EE"/>
    <w:lvl w:ilvl="0" w:tplc="6A3C2130">
      <w:start w:val="1"/>
      <w:numFmt w:val="decimal"/>
      <w:lvlText w:val="%1."/>
      <w:lvlJc w:val="left"/>
      <w:pPr>
        <w:tabs>
          <w:tab w:val="num" w:pos="644"/>
        </w:tabs>
        <w:ind w:left="644"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50A1D9D"/>
    <w:multiLevelType w:val="hybridMultilevel"/>
    <w:tmpl w:val="A16057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5584E3F"/>
    <w:multiLevelType w:val="hybridMultilevel"/>
    <w:tmpl w:val="F7E0EA50"/>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2">
    <w:nsid w:val="25EB6764"/>
    <w:multiLevelType w:val="hybridMultilevel"/>
    <w:tmpl w:val="513CCB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28E33769"/>
    <w:multiLevelType w:val="hybridMultilevel"/>
    <w:tmpl w:val="EB5230C4"/>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292F2E94"/>
    <w:multiLevelType w:val="hybridMultilevel"/>
    <w:tmpl w:val="407C2C90"/>
    <w:lvl w:ilvl="0" w:tplc="0B10C952">
      <w:start w:val="1"/>
      <w:numFmt w:val="decimal"/>
      <w:lvlText w:val="%1."/>
      <w:lvlJc w:val="left"/>
      <w:pPr>
        <w:tabs>
          <w:tab w:val="num" w:pos="644"/>
        </w:tabs>
        <w:ind w:left="644" w:hanging="360"/>
      </w:pPr>
    </w:lvl>
    <w:lvl w:ilvl="1" w:tplc="EADCC068">
      <w:start w:val="1"/>
      <w:numFmt w:val="decimal"/>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5">
    <w:nsid w:val="29CB158B"/>
    <w:multiLevelType w:val="hybridMultilevel"/>
    <w:tmpl w:val="4970BCCE"/>
    <w:lvl w:ilvl="0" w:tplc="A582EF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A594940"/>
    <w:multiLevelType w:val="hybridMultilevel"/>
    <w:tmpl w:val="DCDA41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2CF03A1C"/>
    <w:multiLevelType w:val="hybridMultilevel"/>
    <w:tmpl w:val="232487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2E4C48C3"/>
    <w:multiLevelType w:val="hybridMultilevel"/>
    <w:tmpl w:val="4828A6E6"/>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9">
    <w:nsid w:val="2E7B4DE1"/>
    <w:multiLevelType w:val="hybridMultilevel"/>
    <w:tmpl w:val="FE42D12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2F1900C4"/>
    <w:multiLevelType w:val="hybridMultilevel"/>
    <w:tmpl w:val="30664862"/>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2FF74A4E"/>
    <w:multiLevelType w:val="hybridMultilevel"/>
    <w:tmpl w:val="728AB0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31C177D3"/>
    <w:multiLevelType w:val="hybridMultilevel"/>
    <w:tmpl w:val="672A0CC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3">
    <w:nsid w:val="338540F0"/>
    <w:multiLevelType w:val="hybridMultilevel"/>
    <w:tmpl w:val="145A22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3396509B"/>
    <w:multiLevelType w:val="hybridMultilevel"/>
    <w:tmpl w:val="032860EE"/>
    <w:lvl w:ilvl="0" w:tplc="6A3C2130">
      <w:start w:val="1"/>
      <w:numFmt w:val="decimal"/>
      <w:lvlText w:val="%1."/>
      <w:lvlJc w:val="left"/>
      <w:pPr>
        <w:tabs>
          <w:tab w:val="num" w:pos="644"/>
        </w:tabs>
        <w:ind w:left="644"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34A73AD1"/>
    <w:multiLevelType w:val="hybridMultilevel"/>
    <w:tmpl w:val="29B20EB0"/>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6">
    <w:nsid w:val="34AD0436"/>
    <w:multiLevelType w:val="hybridMultilevel"/>
    <w:tmpl w:val="E0F25CA6"/>
    <w:lvl w:ilvl="0" w:tplc="42008066">
      <w:start w:val="1"/>
      <w:numFmt w:val="decimal"/>
      <w:lvlText w:val="%1."/>
      <w:lvlJc w:val="left"/>
      <w:pPr>
        <w:ind w:left="360" w:hanging="360"/>
      </w:pPr>
      <w:rPr>
        <w:rFonts w:hint="default"/>
      </w:rPr>
    </w:lvl>
    <w:lvl w:ilvl="1" w:tplc="D09EEF1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389D30BD"/>
    <w:multiLevelType w:val="hybridMultilevel"/>
    <w:tmpl w:val="B5FE52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3B364956"/>
    <w:multiLevelType w:val="hybridMultilevel"/>
    <w:tmpl w:val="5A20DA2A"/>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3CBE7B8A"/>
    <w:multiLevelType w:val="hybridMultilevel"/>
    <w:tmpl w:val="78BC2FE0"/>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3CE430E3"/>
    <w:multiLevelType w:val="hybridMultilevel"/>
    <w:tmpl w:val="69DE0066"/>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1">
    <w:nsid w:val="3D176AD1"/>
    <w:multiLevelType w:val="hybridMultilevel"/>
    <w:tmpl w:val="BA863834"/>
    <w:lvl w:ilvl="0" w:tplc="05EA3AB0">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3DB62D3D"/>
    <w:multiLevelType w:val="hybridMultilevel"/>
    <w:tmpl w:val="6EA422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42340C2A"/>
    <w:multiLevelType w:val="hybridMultilevel"/>
    <w:tmpl w:val="9B1E3314"/>
    <w:lvl w:ilvl="0" w:tplc="858830C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2FF786F"/>
    <w:multiLevelType w:val="hybridMultilevel"/>
    <w:tmpl w:val="16D8D7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44053552"/>
    <w:multiLevelType w:val="hybridMultilevel"/>
    <w:tmpl w:val="88E8C52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6">
    <w:nsid w:val="45743E86"/>
    <w:multiLevelType w:val="hybridMultilevel"/>
    <w:tmpl w:val="953CAFA6"/>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45AD48EB"/>
    <w:multiLevelType w:val="hybridMultilevel"/>
    <w:tmpl w:val="D3529DEA"/>
    <w:lvl w:ilvl="0" w:tplc="AB94C74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466F4186"/>
    <w:multiLevelType w:val="hybridMultilevel"/>
    <w:tmpl w:val="F44811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4840152C"/>
    <w:multiLevelType w:val="hybridMultilevel"/>
    <w:tmpl w:val="F54E6F9A"/>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49760893"/>
    <w:multiLevelType w:val="hybridMultilevel"/>
    <w:tmpl w:val="537AE9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4A2070D9"/>
    <w:multiLevelType w:val="hybridMultilevel"/>
    <w:tmpl w:val="21948B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4AFA2292"/>
    <w:multiLevelType w:val="hybridMultilevel"/>
    <w:tmpl w:val="CA2A2980"/>
    <w:lvl w:ilvl="0" w:tplc="9A148202">
      <w:start w:val="1"/>
      <w:numFmt w:val="decimal"/>
      <w:lvlText w:val="%1."/>
      <w:lvlJc w:val="left"/>
      <w:pPr>
        <w:ind w:left="1179" w:hanging="360"/>
      </w:pPr>
      <w:rPr>
        <w:b w:val="0"/>
        <w:i w:val="0"/>
        <w:color w:val="auto"/>
      </w:rPr>
    </w:lvl>
    <w:lvl w:ilvl="1" w:tplc="04190019">
      <w:start w:val="1"/>
      <w:numFmt w:val="lowerLetter"/>
      <w:lvlText w:val="%2."/>
      <w:lvlJc w:val="left"/>
      <w:pPr>
        <w:ind w:left="1593" w:hanging="360"/>
      </w:pPr>
    </w:lvl>
    <w:lvl w:ilvl="2" w:tplc="0419001B">
      <w:start w:val="1"/>
      <w:numFmt w:val="lowerRoman"/>
      <w:lvlText w:val="%3."/>
      <w:lvlJc w:val="right"/>
      <w:pPr>
        <w:ind w:left="2313" w:hanging="180"/>
      </w:pPr>
    </w:lvl>
    <w:lvl w:ilvl="3" w:tplc="0419000F">
      <w:start w:val="1"/>
      <w:numFmt w:val="decimal"/>
      <w:lvlText w:val="%4."/>
      <w:lvlJc w:val="left"/>
      <w:pPr>
        <w:ind w:left="3033" w:hanging="360"/>
      </w:pPr>
    </w:lvl>
    <w:lvl w:ilvl="4" w:tplc="04190019">
      <w:start w:val="1"/>
      <w:numFmt w:val="lowerLetter"/>
      <w:lvlText w:val="%5."/>
      <w:lvlJc w:val="left"/>
      <w:pPr>
        <w:ind w:left="3753" w:hanging="360"/>
      </w:pPr>
    </w:lvl>
    <w:lvl w:ilvl="5" w:tplc="0419001B">
      <w:start w:val="1"/>
      <w:numFmt w:val="lowerRoman"/>
      <w:lvlText w:val="%6."/>
      <w:lvlJc w:val="right"/>
      <w:pPr>
        <w:ind w:left="4473" w:hanging="180"/>
      </w:pPr>
    </w:lvl>
    <w:lvl w:ilvl="6" w:tplc="0419000F">
      <w:start w:val="1"/>
      <w:numFmt w:val="decimal"/>
      <w:lvlText w:val="%7."/>
      <w:lvlJc w:val="left"/>
      <w:pPr>
        <w:ind w:left="5193" w:hanging="360"/>
      </w:pPr>
    </w:lvl>
    <w:lvl w:ilvl="7" w:tplc="04190019">
      <w:start w:val="1"/>
      <w:numFmt w:val="lowerLetter"/>
      <w:lvlText w:val="%8."/>
      <w:lvlJc w:val="left"/>
      <w:pPr>
        <w:ind w:left="5913" w:hanging="360"/>
      </w:pPr>
    </w:lvl>
    <w:lvl w:ilvl="8" w:tplc="0419001B">
      <w:start w:val="1"/>
      <w:numFmt w:val="lowerRoman"/>
      <w:lvlText w:val="%9."/>
      <w:lvlJc w:val="right"/>
      <w:pPr>
        <w:ind w:left="6633" w:hanging="180"/>
      </w:pPr>
    </w:lvl>
  </w:abstractNum>
  <w:abstractNum w:abstractNumId="53">
    <w:nsid w:val="4C080D9F"/>
    <w:multiLevelType w:val="hybridMultilevel"/>
    <w:tmpl w:val="8EB0775E"/>
    <w:lvl w:ilvl="0" w:tplc="9A148202">
      <w:start w:val="1"/>
      <w:numFmt w:val="decimal"/>
      <w:lvlText w:val="%1."/>
      <w:lvlJc w:val="left"/>
      <w:pPr>
        <w:ind w:left="1179" w:hanging="360"/>
      </w:pPr>
      <w:rPr>
        <w:b w:val="0"/>
        <w:i w:val="0"/>
        <w:color w:val="auto"/>
      </w:rPr>
    </w:lvl>
    <w:lvl w:ilvl="1" w:tplc="04190019">
      <w:start w:val="1"/>
      <w:numFmt w:val="lowerLetter"/>
      <w:lvlText w:val="%2."/>
      <w:lvlJc w:val="left"/>
      <w:pPr>
        <w:ind w:left="1593" w:hanging="360"/>
      </w:pPr>
    </w:lvl>
    <w:lvl w:ilvl="2" w:tplc="0419001B">
      <w:start w:val="1"/>
      <w:numFmt w:val="lowerRoman"/>
      <w:lvlText w:val="%3."/>
      <w:lvlJc w:val="right"/>
      <w:pPr>
        <w:ind w:left="2313" w:hanging="180"/>
      </w:pPr>
    </w:lvl>
    <w:lvl w:ilvl="3" w:tplc="0419000F">
      <w:start w:val="1"/>
      <w:numFmt w:val="decimal"/>
      <w:lvlText w:val="%4."/>
      <w:lvlJc w:val="left"/>
      <w:pPr>
        <w:ind w:left="3033" w:hanging="360"/>
      </w:pPr>
    </w:lvl>
    <w:lvl w:ilvl="4" w:tplc="04190019">
      <w:start w:val="1"/>
      <w:numFmt w:val="lowerLetter"/>
      <w:lvlText w:val="%5."/>
      <w:lvlJc w:val="left"/>
      <w:pPr>
        <w:ind w:left="3753" w:hanging="360"/>
      </w:pPr>
    </w:lvl>
    <w:lvl w:ilvl="5" w:tplc="0419001B">
      <w:start w:val="1"/>
      <w:numFmt w:val="lowerRoman"/>
      <w:lvlText w:val="%6."/>
      <w:lvlJc w:val="right"/>
      <w:pPr>
        <w:ind w:left="4473" w:hanging="180"/>
      </w:pPr>
    </w:lvl>
    <w:lvl w:ilvl="6" w:tplc="0419000F">
      <w:start w:val="1"/>
      <w:numFmt w:val="decimal"/>
      <w:lvlText w:val="%7."/>
      <w:lvlJc w:val="left"/>
      <w:pPr>
        <w:ind w:left="5193" w:hanging="360"/>
      </w:pPr>
    </w:lvl>
    <w:lvl w:ilvl="7" w:tplc="04190019">
      <w:start w:val="1"/>
      <w:numFmt w:val="lowerLetter"/>
      <w:lvlText w:val="%8."/>
      <w:lvlJc w:val="left"/>
      <w:pPr>
        <w:ind w:left="5913" w:hanging="360"/>
      </w:pPr>
    </w:lvl>
    <w:lvl w:ilvl="8" w:tplc="0419001B">
      <w:start w:val="1"/>
      <w:numFmt w:val="lowerRoman"/>
      <w:lvlText w:val="%9."/>
      <w:lvlJc w:val="right"/>
      <w:pPr>
        <w:ind w:left="6633" w:hanging="180"/>
      </w:pPr>
    </w:lvl>
  </w:abstractNum>
  <w:abstractNum w:abstractNumId="54">
    <w:nsid w:val="4D113F3B"/>
    <w:multiLevelType w:val="hybridMultilevel"/>
    <w:tmpl w:val="664029D8"/>
    <w:lvl w:ilvl="0" w:tplc="9A148202">
      <w:start w:val="1"/>
      <w:numFmt w:val="decimal"/>
      <w:lvlText w:val="%1."/>
      <w:lvlJc w:val="left"/>
      <w:pPr>
        <w:ind w:left="1026" w:hanging="360"/>
      </w:pPr>
      <w:rPr>
        <w:b w:val="0"/>
        <w:i w:val="0"/>
        <w:color w:val="auto"/>
      </w:rPr>
    </w:lvl>
    <w:lvl w:ilvl="1" w:tplc="04190019">
      <w:start w:val="1"/>
      <w:numFmt w:val="lowerLetter"/>
      <w:lvlText w:val="%2."/>
      <w:lvlJc w:val="left"/>
      <w:pPr>
        <w:ind w:left="1593" w:hanging="360"/>
      </w:pPr>
    </w:lvl>
    <w:lvl w:ilvl="2" w:tplc="0419001B">
      <w:start w:val="1"/>
      <w:numFmt w:val="lowerRoman"/>
      <w:lvlText w:val="%3."/>
      <w:lvlJc w:val="right"/>
      <w:pPr>
        <w:ind w:left="2313" w:hanging="180"/>
      </w:pPr>
    </w:lvl>
    <w:lvl w:ilvl="3" w:tplc="0419000F">
      <w:start w:val="1"/>
      <w:numFmt w:val="decimal"/>
      <w:lvlText w:val="%4."/>
      <w:lvlJc w:val="left"/>
      <w:pPr>
        <w:ind w:left="3033" w:hanging="360"/>
      </w:pPr>
    </w:lvl>
    <w:lvl w:ilvl="4" w:tplc="04190019">
      <w:start w:val="1"/>
      <w:numFmt w:val="lowerLetter"/>
      <w:lvlText w:val="%5."/>
      <w:lvlJc w:val="left"/>
      <w:pPr>
        <w:ind w:left="3753" w:hanging="360"/>
      </w:pPr>
    </w:lvl>
    <w:lvl w:ilvl="5" w:tplc="0419001B">
      <w:start w:val="1"/>
      <w:numFmt w:val="lowerRoman"/>
      <w:lvlText w:val="%6."/>
      <w:lvlJc w:val="right"/>
      <w:pPr>
        <w:ind w:left="4473" w:hanging="180"/>
      </w:pPr>
    </w:lvl>
    <w:lvl w:ilvl="6" w:tplc="0419000F">
      <w:start w:val="1"/>
      <w:numFmt w:val="decimal"/>
      <w:lvlText w:val="%7."/>
      <w:lvlJc w:val="left"/>
      <w:pPr>
        <w:ind w:left="5193" w:hanging="360"/>
      </w:pPr>
    </w:lvl>
    <w:lvl w:ilvl="7" w:tplc="04190019">
      <w:start w:val="1"/>
      <w:numFmt w:val="lowerLetter"/>
      <w:lvlText w:val="%8."/>
      <w:lvlJc w:val="left"/>
      <w:pPr>
        <w:ind w:left="5913" w:hanging="360"/>
      </w:pPr>
    </w:lvl>
    <w:lvl w:ilvl="8" w:tplc="0419001B">
      <w:start w:val="1"/>
      <w:numFmt w:val="lowerRoman"/>
      <w:lvlText w:val="%9."/>
      <w:lvlJc w:val="right"/>
      <w:pPr>
        <w:ind w:left="6633" w:hanging="180"/>
      </w:pPr>
    </w:lvl>
  </w:abstractNum>
  <w:abstractNum w:abstractNumId="55">
    <w:nsid w:val="57634C08"/>
    <w:multiLevelType w:val="hybridMultilevel"/>
    <w:tmpl w:val="31560508"/>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5850369F"/>
    <w:multiLevelType w:val="hybridMultilevel"/>
    <w:tmpl w:val="BA863834"/>
    <w:lvl w:ilvl="0" w:tplc="05EA3AB0">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5917219E"/>
    <w:multiLevelType w:val="hybridMultilevel"/>
    <w:tmpl w:val="B29CB6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59F312BE"/>
    <w:multiLevelType w:val="hybridMultilevel"/>
    <w:tmpl w:val="433E01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5AD43BD4"/>
    <w:multiLevelType w:val="hybridMultilevel"/>
    <w:tmpl w:val="E29ACA32"/>
    <w:lvl w:ilvl="0" w:tplc="9A148202">
      <w:start w:val="1"/>
      <w:numFmt w:val="decimal"/>
      <w:lvlText w:val="%1."/>
      <w:lvlJc w:val="left"/>
      <w:pPr>
        <w:ind w:left="1179" w:hanging="360"/>
      </w:pPr>
      <w:rPr>
        <w:b w:val="0"/>
        <w:i w:val="0"/>
        <w:color w:val="auto"/>
      </w:rPr>
    </w:lvl>
    <w:lvl w:ilvl="1" w:tplc="04190019">
      <w:start w:val="1"/>
      <w:numFmt w:val="lowerLetter"/>
      <w:lvlText w:val="%2."/>
      <w:lvlJc w:val="left"/>
      <w:pPr>
        <w:ind w:left="1593" w:hanging="360"/>
      </w:pPr>
    </w:lvl>
    <w:lvl w:ilvl="2" w:tplc="0419001B">
      <w:start w:val="1"/>
      <w:numFmt w:val="lowerRoman"/>
      <w:lvlText w:val="%3."/>
      <w:lvlJc w:val="right"/>
      <w:pPr>
        <w:ind w:left="2313" w:hanging="180"/>
      </w:pPr>
    </w:lvl>
    <w:lvl w:ilvl="3" w:tplc="0419000F">
      <w:start w:val="1"/>
      <w:numFmt w:val="decimal"/>
      <w:lvlText w:val="%4."/>
      <w:lvlJc w:val="left"/>
      <w:pPr>
        <w:ind w:left="3033" w:hanging="360"/>
      </w:pPr>
    </w:lvl>
    <w:lvl w:ilvl="4" w:tplc="04190019">
      <w:start w:val="1"/>
      <w:numFmt w:val="lowerLetter"/>
      <w:lvlText w:val="%5."/>
      <w:lvlJc w:val="left"/>
      <w:pPr>
        <w:ind w:left="3753" w:hanging="360"/>
      </w:pPr>
    </w:lvl>
    <w:lvl w:ilvl="5" w:tplc="0419001B">
      <w:start w:val="1"/>
      <w:numFmt w:val="lowerRoman"/>
      <w:lvlText w:val="%6."/>
      <w:lvlJc w:val="right"/>
      <w:pPr>
        <w:ind w:left="4473" w:hanging="180"/>
      </w:pPr>
    </w:lvl>
    <w:lvl w:ilvl="6" w:tplc="0419000F">
      <w:start w:val="1"/>
      <w:numFmt w:val="decimal"/>
      <w:lvlText w:val="%7."/>
      <w:lvlJc w:val="left"/>
      <w:pPr>
        <w:ind w:left="5193" w:hanging="360"/>
      </w:pPr>
    </w:lvl>
    <w:lvl w:ilvl="7" w:tplc="04190019">
      <w:start w:val="1"/>
      <w:numFmt w:val="lowerLetter"/>
      <w:lvlText w:val="%8."/>
      <w:lvlJc w:val="left"/>
      <w:pPr>
        <w:ind w:left="5913" w:hanging="360"/>
      </w:pPr>
    </w:lvl>
    <w:lvl w:ilvl="8" w:tplc="0419001B">
      <w:start w:val="1"/>
      <w:numFmt w:val="lowerRoman"/>
      <w:lvlText w:val="%9."/>
      <w:lvlJc w:val="right"/>
      <w:pPr>
        <w:ind w:left="6633" w:hanging="180"/>
      </w:pPr>
    </w:lvl>
  </w:abstractNum>
  <w:abstractNum w:abstractNumId="60">
    <w:nsid w:val="5AED11E2"/>
    <w:multiLevelType w:val="multilevel"/>
    <w:tmpl w:val="8B387496"/>
    <w:lvl w:ilvl="0">
      <w:start w:val="1"/>
      <w:numFmt w:val="decimal"/>
      <w:lvlText w:val="%1."/>
      <w:lvlJc w:val="left"/>
      <w:pPr>
        <w:ind w:left="360" w:hanging="360"/>
      </w:pPr>
      <w:rPr>
        <w:sz w:val="28"/>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5FBD2AAC"/>
    <w:multiLevelType w:val="hybridMultilevel"/>
    <w:tmpl w:val="720A68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602069C4"/>
    <w:multiLevelType w:val="hybridMultilevel"/>
    <w:tmpl w:val="C25022AE"/>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63">
    <w:nsid w:val="61287600"/>
    <w:multiLevelType w:val="hybridMultilevel"/>
    <w:tmpl w:val="7A1876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61CC1AA2"/>
    <w:multiLevelType w:val="hybridMultilevel"/>
    <w:tmpl w:val="D26404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655829D1"/>
    <w:multiLevelType w:val="hybridMultilevel"/>
    <w:tmpl w:val="DA04572A"/>
    <w:lvl w:ilvl="0" w:tplc="0B10C952">
      <w:start w:val="1"/>
      <w:numFmt w:val="decimal"/>
      <w:lvlText w:val="%1."/>
      <w:lvlJc w:val="left"/>
      <w:pPr>
        <w:tabs>
          <w:tab w:val="num" w:pos="644"/>
        </w:tabs>
        <w:ind w:left="644"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66BD20CD"/>
    <w:multiLevelType w:val="hybridMultilevel"/>
    <w:tmpl w:val="02223C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6DB10090"/>
    <w:multiLevelType w:val="hybridMultilevel"/>
    <w:tmpl w:val="19E25A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7022050B"/>
    <w:multiLevelType w:val="hybridMultilevel"/>
    <w:tmpl w:val="576402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70553ACB"/>
    <w:multiLevelType w:val="hybridMultilevel"/>
    <w:tmpl w:val="80E06F50"/>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70">
    <w:nsid w:val="7116282C"/>
    <w:multiLevelType w:val="hybridMultilevel"/>
    <w:tmpl w:val="AADC3E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nsid w:val="719941FD"/>
    <w:multiLevelType w:val="hybridMultilevel"/>
    <w:tmpl w:val="997EF0D8"/>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nsid w:val="73E26E2E"/>
    <w:multiLevelType w:val="hybridMultilevel"/>
    <w:tmpl w:val="77D8206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73">
    <w:nsid w:val="76265ECB"/>
    <w:multiLevelType w:val="hybridMultilevel"/>
    <w:tmpl w:val="D7EAC6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4">
    <w:nsid w:val="789D78CB"/>
    <w:multiLevelType w:val="hybridMultilevel"/>
    <w:tmpl w:val="8E6429AA"/>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nsid w:val="7A1973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7B6C3D13"/>
    <w:multiLevelType w:val="hybridMultilevel"/>
    <w:tmpl w:val="6128D5EE"/>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nsid w:val="7C6202DA"/>
    <w:multiLevelType w:val="hybridMultilevel"/>
    <w:tmpl w:val="47E481D8"/>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nsid w:val="7D207928"/>
    <w:multiLevelType w:val="hybridMultilevel"/>
    <w:tmpl w:val="B0F05C24"/>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7D765FC5"/>
    <w:multiLevelType w:val="hybridMultilevel"/>
    <w:tmpl w:val="A6F237C0"/>
    <w:lvl w:ilvl="0" w:tplc="0B10C95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0">
    <w:nsid w:val="7DA61EB3"/>
    <w:multiLevelType w:val="hybridMultilevel"/>
    <w:tmpl w:val="D01EA4BE"/>
    <w:lvl w:ilvl="0" w:tplc="9A148202">
      <w:start w:val="1"/>
      <w:numFmt w:val="decimal"/>
      <w:lvlText w:val="%1."/>
      <w:lvlJc w:val="left"/>
      <w:pPr>
        <w:ind w:left="1179" w:hanging="360"/>
      </w:pPr>
      <w:rPr>
        <w:b w:val="0"/>
        <w:i w:val="0"/>
        <w:color w:val="auto"/>
      </w:rPr>
    </w:lvl>
    <w:lvl w:ilvl="1" w:tplc="04190019">
      <w:start w:val="1"/>
      <w:numFmt w:val="lowerLetter"/>
      <w:lvlText w:val="%2."/>
      <w:lvlJc w:val="left"/>
      <w:pPr>
        <w:ind w:left="1593" w:hanging="360"/>
      </w:pPr>
    </w:lvl>
    <w:lvl w:ilvl="2" w:tplc="0419001B">
      <w:start w:val="1"/>
      <w:numFmt w:val="lowerRoman"/>
      <w:lvlText w:val="%3."/>
      <w:lvlJc w:val="right"/>
      <w:pPr>
        <w:ind w:left="2313" w:hanging="180"/>
      </w:pPr>
    </w:lvl>
    <w:lvl w:ilvl="3" w:tplc="0419000F">
      <w:start w:val="1"/>
      <w:numFmt w:val="decimal"/>
      <w:lvlText w:val="%4."/>
      <w:lvlJc w:val="left"/>
      <w:pPr>
        <w:ind w:left="3033" w:hanging="360"/>
      </w:pPr>
    </w:lvl>
    <w:lvl w:ilvl="4" w:tplc="04190019">
      <w:start w:val="1"/>
      <w:numFmt w:val="lowerLetter"/>
      <w:lvlText w:val="%5."/>
      <w:lvlJc w:val="left"/>
      <w:pPr>
        <w:ind w:left="3753" w:hanging="360"/>
      </w:pPr>
    </w:lvl>
    <w:lvl w:ilvl="5" w:tplc="0419001B">
      <w:start w:val="1"/>
      <w:numFmt w:val="lowerRoman"/>
      <w:lvlText w:val="%6."/>
      <w:lvlJc w:val="right"/>
      <w:pPr>
        <w:ind w:left="4473" w:hanging="180"/>
      </w:pPr>
    </w:lvl>
    <w:lvl w:ilvl="6" w:tplc="0419000F">
      <w:start w:val="1"/>
      <w:numFmt w:val="decimal"/>
      <w:lvlText w:val="%7."/>
      <w:lvlJc w:val="left"/>
      <w:pPr>
        <w:ind w:left="5193" w:hanging="360"/>
      </w:pPr>
    </w:lvl>
    <w:lvl w:ilvl="7" w:tplc="04190019">
      <w:start w:val="1"/>
      <w:numFmt w:val="lowerLetter"/>
      <w:lvlText w:val="%8."/>
      <w:lvlJc w:val="left"/>
      <w:pPr>
        <w:ind w:left="5913" w:hanging="360"/>
      </w:pPr>
    </w:lvl>
    <w:lvl w:ilvl="8" w:tplc="0419001B">
      <w:start w:val="1"/>
      <w:numFmt w:val="lowerRoman"/>
      <w:lvlText w:val="%9."/>
      <w:lvlJc w:val="right"/>
      <w:pPr>
        <w:ind w:left="6633" w:hanging="180"/>
      </w:pPr>
    </w:lvl>
  </w:abstractNum>
  <w:abstractNum w:abstractNumId="81">
    <w:nsid w:val="7E4A3A21"/>
    <w:multiLevelType w:val="hybridMultilevel"/>
    <w:tmpl w:val="74DE01A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num w:numId="1">
    <w:abstractNumId w:val="16"/>
  </w:num>
  <w:num w:numId="2">
    <w:abstractNumId w:val="60"/>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5"/>
  </w:num>
  <w:num w:numId="77">
    <w:abstractNumId w:val="25"/>
  </w:num>
  <w:num w:numId="78">
    <w:abstractNumId w:val="0"/>
  </w:num>
  <w:num w:numId="79">
    <w:abstractNumId w:val="36"/>
  </w:num>
  <w:num w:numId="80">
    <w:abstractNumId w:val="41"/>
  </w:num>
  <w:num w:numId="81">
    <w:abstractNumId w:val="56"/>
  </w:num>
  <w:num w:numId="82">
    <w:abstractNumId w:val="4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53"/>
    <w:rsid w:val="000179A8"/>
    <w:rsid w:val="00026389"/>
    <w:rsid w:val="000550F3"/>
    <w:rsid w:val="000625E2"/>
    <w:rsid w:val="00070845"/>
    <w:rsid w:val="00077679"/>
    <w:rsid w:val="000908E7"/>
    <w:rsid w:val="000A0DC2"/>
    <w:rsid w:val="000A12FF"/>
    <w:rsid w:val="00105D5D"/>
    <w:rsid w:val="00134516"/>
    <w:rsid w:val="00157715"/>
    <w:rsid w:val="00195A47"/>
    <w:rsid w:val="001C0B85"/>
    <w:rsid w:val="001C6A47"/>
    <w:rsid w:val="001D0CD3"/>
    <w:rsid w:val="001E636A"/>
    <w:rsid w:val="002133A9"/>
    <w:rsid w:val="0022599D"/>
    <w:rsid w:val="00231C96"/>
    <w:rsid w:val="00270CED"/>
    <w:rsid w:val="00272540"/>
    <w:rsid w:val="00293C45"/>
    <w:rsid w:val="002A5159"/>
    <w:rsid w:val="002C5B7B"/>
    <w:rsid w:val="002F24D8"/>
    <w:rsid w:val="002F7013"/>
    <w:rsid w:val="00300D6D"/>
    <w:rsid w:val="00300DE5"/>
    <w:rsid w:val="00301B11"/>
    <w:rsid w:val="0030621F"/>
    <w:rsid w:val="00311D33"/>
    <w:rsid w:val="003354FD"/>
    <w:rsid w:val="003455A5"/>
    <w:rsid w:val="00346921"/>
    <w:rsid w:val="00365520"/>
    <w:rsid w:val="00372AA6"/>
    <w:rsid w:val="00395D54"/>
    <w:rsid w:val="00397218"/>
    <w:rsid w:val="003B5A7A"/>
    <w:rsid w:val="003C1FE4"/>
    <w:rsid w:val="003D3847"/>
    <w:rsid w:val="003E478E"/>
    <w:rsid w:val="003F2722"/>
    <w:rsid w:val="004013BB"/>
    <w:rsid w:val="0043773E"/>
    <w:rsid w:val="00452866"/>
    <w:rsid w:val="00453D4D"/>
    <w:rsid w:val="004655B6"/>
    <w:rsid w:val="004804DC"/>
    <w:rsid w:val="00481AAE"/>
    <w:rsid w:val="0049550B"/>
    <w:rsid w:val="004A4272"/>
    <w:rsid w:val="004B7523"/>
    <w:rsid w:val="004C05C5"/>
    <w:rsid w:val="004C07D1"/>
    <w:rsid w:val="004D741C"/>
    <w:rsid w:val="004F05A6"/>
    <w:rsid w:val="00531EC1"/>
    <w:rsid w:val="00532CC7"/>
    <w:rsid w:val="00532FCF"/>
    <w:rsid w:val="00565647"/>
    <w:rsid w:val="00570F17"/>
    <w:rsid w:val="005E0AB6"/>
    <w:rsid w:val="005F33E4"/>
    <w:rsid w:val="006022FF"/>
    <w:rsid w:val="00621CE5"/>
    <w:rsid w:val="0062252B"/>
    <w:rsid w:val="00624E38"/>
    <w:rsid w:val="006319A1"/>
    <w:rsid w:val="00651212"/>
    <w:rsid w:val="00653053"/>
    <w:rsid w:val="00657F7B"/>
    <w:rsid w:val="00673552"/>
    <w:rsid w:val="00676EF1"/>
    <w:rsid w:val="00676F13"/>
    <w:rsid w:val="00696A2C"/>
    <w:rsid w:val="00697B90"/>
    <w:rsid w:val="006C20C8"/>
    <w:rsid w:val="006C3E4F"/>
    <w:rsid w:val="006D014B"/>
    <w:rsid w:val="006D0EFA"/>
    <w:rsid w:val="006F5D02"/>
    <w:rsid w:val="006F6A84"/>
    <w:rsid w:val="0071021D"/>
    <w:rsid w:val="007178D6"/>
    <w:rsid w:val="007325D9"/>
    <w:rsid w:val="0074554C"/>
    <w:rsid w:val="00747790"/>
    <w:rsid w:val="00751945"/>
    <w:rsid w:val="00772BA3"/>
    <w:rsid w:val="007809D2"/>
    <w:rsid w:val="0078330E"/>
    <w:rsid w:val="007A0FFA"/>
    <w:rsid w:val="007B2442"/>
    <w:rsid w:val="007B679B"/>
    <w:rsid w:val="007C7BB9"/>
    <w:rsid w:val="007D67E4"/>
    <w:rsid w:val="007E7379"/>
    <w:rsid w:val="0082181F"/>
    <w:rsid w:val="00824B62"/>
    <w:rsid w:val="00825DEF"/>
    <w:rsid w:val="008301FB"/>
    <w:rsid w:val="00832C3B"/>
    <w:rsid w:val="00837B60"/>
    <w:rsid w:val="00843E89"/>
    <w:rsid w:val="008757CD"/>
    <w:rsid w:val="008A01D6"/>
    <w:rsid w:val="008A5FCC"/>
    <w:rsid w:val="008C180B"/>
    <w:rsid w:val="008E5FDD"/>
    <w:rsid w:val="008F4BA8"/>
    <w:rsid w:val="008F4D6E"/>
    <w:rsid w:val="0094254F"/>
    <w:rsid w:val="00947D0B"/>
    <w:rsid w:val="00971AED"/>
    <w:rsid w:val="009D44B0"/>
    <w:rsid w:val="009E00D9"/>
    <w:rsid w:val="009E4633"/>
    <w:rsid w:val="00A06298"/>
    <w:rsid w:val="00A11F34"/>
    <w:rsid w:val="00A1368B"/>
    <w:rsid w:val="00A307F2"/>
    <w:rsid w:val="00A42AE9"/>
    <w:rsid w:val="00A42E25"/>
    <w:rsid w:val="00A43DC0"/>
    <w:rsid w:val="00A45F64"/>
    <w:rsid w:val="00A6328E"/>
    <w:rsid w:val="00A65730"/>
    <w:rsid w:val="00A7001C"/>
    <w:rsid w:val="00A72A3B"/>
    <w:rsid w:val="00AC45C3"/>
    <w:rsid w:val="00AC789D"/>
    <w:rsid w:val="00AD2086"/>
    <w:rsid w:val="00AD7176"/>
    <w:rsid w:val="00B03629"/>
    <w:rsid w:val="00B05AD7"/>
    <w:rsid w:val="00B1710D"/>
    <w:rsid w:val="00B55FCD"/>
    <w:rsid w:val="00B75FF2"/>
    <w:rsid w:val="00B76633"/>
    <w:rsid w:val="00B81574"/>
    <w:rsid w:val="00B90C74"/>
    <w:rsid w:val="00B97D19"/>
    <w:rsid w:val="00BB5533"/>
    <w:rsid w:val="00BC145F"/>
    <w:rsid w:val="00BC4915"/>
    <w:rsid w:val="00C05768"/>
    <w:rsid w:val="00C26803"/>
    <w:rsid w:val="00C57A31"/>
    <w:rsid w:val="00C60568"/>
    <w:rsid w:val="00C82A29"/>
    <w:rsid w:val="00CD2D79"/>
    <w:rsid w:val="00CD470A"/>
    <w:rsid w:val="00CE0233"/>
    <w:rsid w:val="00CE47E0"/>
    <w:rsid w:val="00D21674"/>
    <w:rsid w:val="00D304E2"/>
    <w:rsid w:val="00D41A5A"/>
    <w:rsid w:val="00D4513F"/>
    <w:rsid w:val="00D4742C"/>
    <w:rsid w:val="00D80053"/>
    <w:rsid w:val="00DA676A"/>
    <w:rsid w:val="00DB6DD2"/>
    <w:rsid w:val="00DC7E06"/>
    <w:rsid w:val="00E05360"/>
    <w:rsid w:val="00E064A1"/>
    <w:rsid w:val="00E126DE"/>
    <w:rsid w:val="00E315EC"/>
    <w:rsid w:val="00E91E08"/>
    <w:rsid w:val="00EA0FCB"/>
    <w:rsid w:val="00EB28CE"/>
    <w:rsid w:val="00EC7445"/>
    <w:rsid w:val="00F54152"/>
    <w:rsid w:val="00F8794F"/>
    <w:rsid w:val="00F94426"/>
    <w:rsid w:val="00F96C9C"/>
    <w:rsid w:val="00FB72C1"/>
    <w:rsid w:val="00FC0873"/>
    <w:rsid w:val="00FC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89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4254F"/>
    <w:pPr>
      <w:keepNext/>
      <w:outlineLvl w:val="1"/>
    </w:pPr>
    <w:rPr>
      <w:sz w:val="24"/>
    </w:rPr>
  </w:style>
  <w:style w:type="paragraph" w:styleId="3">
    <w:name w:val="heading 3"/>
    <w:basedOn w:val="a"/>
    <w:next w:val="a"/>
    <w:link w:val="30"/>
    <w:uiPriority w:val="9"/>
    <w:unhideWhenUsed/>
    <w:qFormat/>
    <w:rsid w:val="00105D5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4254F"/>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254F"/>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4254F"/>
    <w:rPr>
      <w:rFonts w:ascii="Times New Roman" w:eastAsia="Times New Roman" w:hAnsi="Times New Roman" w:cs="Times New Roman"/>
      <w:b/>
      <w:sz w:val="32"/>
      <w:szCs w:val="20"/>
      <w:lang w:eastAsia="ru-RU"/>
    </w:rPr>
  </w:style>
  <w:style w:type="paragraph" w:styleId="a3">
    <w:name w:val="List Paragraph"/>
    <w:basedOn w:val="a"/>
    <w:uiPriority w:val="34"/>
    <w:qFormat/>
    <w:rsid w:val="0094254F"/>
    <w:pPr>
      <w:ind w:left="720"/>
      <w:contextualSpacing/>
    </w:pPr>
  </w:style>
  <w:style w:type="table" w:styleId="a4">
    <w:name w:val="Table Grid"/>
    <w:basedOn w:val="a1"/>
    <w:uiPriority w:val="59"/>
    <w:rsid w:val="00272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5647"/>
    <w:rPr>
      <w:rFonts w:ascii="Tahoma" w:hAnsi="Tahoma" w:cs="Tahoma"/>
      <w:sz w:val="16"/>
      <w:szCs w:val="16"/>
    </w:rPr>
  </w:style>
  <w:style w:type="character" w:customStyle="1" w:styleId="a6">
    <w:name w:val="Текст выноски Знак"/>
    <w:basedOn w:val="a0"/>
    <w:link w:val="a5"/>
    <w:uiPriority w:val="99"/>
    <w:semiHidden/>
    <w:rsid w:val="00565647"/>
    <w:rPr>
      <w:rFonts w:ascii="Tahoma" w:eastAsia="Times New Roman" w:hAnsi="Tahoma" w:cs="Tahoma"/>
      <w:sz w:val="16"/>
      <w:szCs w:val="16"/>
      <w:lang w:eastAsia="ru-RU"/>
    </w:rPr>
  </w:style>
  <w:style w:type="paragraph" w:styleId="a7">
    <w:name w:val="No Spacing"/>
    <w:uiPriority w:val="1"/>
    <w:qFormat/>
    <w:rsid w:val="003C1FE4"/>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772B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AC789D"/>
    <w:pPr>
      <w:widowControl w:val="0"/>
      <w:autoSpaceDE w:val="0"/>
      <w:autoSpaceDN w:val="0"/>
      <w:adjustRightInd w:val="0"/>
      <w:spacing w:line="226" w:lineRule="exact"/>
      <w:ind w:firstLine="245"/>
    </w:pPr>
    <w:rPr>
      <w:rFonts w:ascii="Arial" w:hAnsi="Arial" w:cs="Arial"/>
      <w:sz w:val="24"/>
      <w:szCs w:val="24"/>
    </w:rPr>
  </w:style>
  <w:style w:type="character" w:customStyle="1" w:styleId="FontStyle20">
    <w:name w:val="Font Style20"/>
    <w:basedOn w:val="a0"/>
    <w:rsid w:val="00AC789D"/>
    <w:rPr>
      <w:rFonts w:ascii="Arial" w:hAnsi="Arial" w:cs="Arial"/>
      <w:b/>
      <w:bCs/>
      <w:sz w:val="16"/>
      <w:szCs w:val="16"/>
    </w:rPr>
  </w:style>
  <w:style w:type="paragraph" w:customStyle="1" w:styleId="Style1">
    <w:name w:val="Style1"/>
    <w:basedOn w:val="a"/>
    <w:rsid w:val="008C180B"/>
    <w:pPr>
      <w:widowControl w:val="0"/>
      <w:autoSpaceDE w:val="0"/>
      <w:autoSpaceDN w:val="0"/>
      <w:adjustRightInd w:val="0"/>
      <w:spacing w:line="254" w:lineRule="exact"/>
      <w:jc w:val="center"/>
    </w:pPr>
    <w:rPr>
      <w:rFonts w:ascii="Arial" w:hAnsi="Arial" w:cs="Arial"/>
      <w:sz w:val="24"/>
      <w:szCs w:val="24"/>
    </w:rPr>
  </w:style>
  <w:style w:type="paragraph" w:customStyle="1" w:styleId="Style2">
    <w:name w:val="Style2"/>
    <w:basedOn w:val="a"/>
    <w:rsid w:val="008C180B"/>
    <w:pPr>
      <w:widowControl w:val="0"/>
      <w:autoSpaceDE w:val="0"/>
      <w:autoSpaceDN w:val="0"/>
      <w:adjustRightInd w:val="0"/>
      <w:spacing w:line="229" w:lineRule="exact"/>
      <w:ind w:firstLine="283"/>
      <w:jc w:val="both"/>
    </w:pPr>
    <w:rPr>
      <w:rFonts w:ascii="Arial" w:hAnsi="Arial" w:cs="Arial"/>
      <w:sz w:val="24"/>
      <w:szCs w:val="24"/>
    </w:rPr>
  </w:style>
  <w:style w:type="paragraph" w:customStyle="1" w:styleId="Style5">
    <w:name w:val="Style5"/>
    <w:basedOn w:val="a"/>
    <w:rsid w:val="008C180B"/>
    <w:pPr>
      <w:widowControl w:val="0"/>
      <w:autoSpaceDE w:val="0"/>
      <w:autoSpaceDN w:val="0"/>
      <w:adjustRightInd w:val="0"/>
      <w:spacing w:line="226" w:lineRule="exact"/>
      <w:ind w:hanging="720"/>
    </w:pPr>
    <w:rPr>
      <w:rFonts w:ascii="Arial" w:hAnsi="Arial" w:cs="Arial"/>
      <w:sz w:val="24"/>
      <w:szCs w:val="24"/>
    </w:rPr>
  </w:style>
  <w:style w:type="paragraph" w:customStyle="1" w:styleId="Style13">
    <w:name w:val="Style13"/>
    <w:basedOn w:val="a"/>
    <w:rsid w:val="008C180B"/>
    <w:pPr>
      <w:widowControl w:val="0"/>
      <w:autoSpaceDE w:val="0"/>
      <w:autoSpaceDN w:val="0"/>
      <w:adjustRightInd w:val="0"/>
      <w:spacing w:line="221" w:lineRule="exact"/>
      <w:ind w:firstLine="341"/>
    </w:pPr>
    <w:rPr>
      <w:rFonts w:ascii="Arial" w:hAnsi="Arial" w:cs="Arial"/>
      <w:sz w:val="24"/>
      <w:szCs w:val="24"/>
    </w:rPr>
  </w:style>
  <w:style w:type="paragraph" w:customStyle="1" w:styleId="Style14">
    <w:name w:val="Style14"/>
    <w:basedOn w:val="a"/>
    <w:rsid w:val="008C180B"/>
    <w:pPr>
      <w:widowControl w:val="0"/>
      <w:autoSpaceDE w:val="0"/>
      <w:autoSpaceDN w:val="0"/>
      <w:adjustRightInd w:val="0"/>
      <w:spacing w:line="235" w:lineRule="exact"/>
      <w:jc w:val="both"/>
    </w:pPr>
    <w:rPr>
      <w:rFonts w:ascii="Arial" w:hAnsi="Arial" w:cs="Arial"/>
      <w:sz w:val="24"/>
      <w:szCs w:val="24"/>
    </w:rPr>
  </w:style>
  <w:style w:type="paragraph" w:customStyle="1" w:styleId="Style16">
    <w:name w:val="Style16"/>
    <w:basedOn w:val="a"/>
    <w:rsid w:val="008C180B"/>
    <w:pPr>
      <w:widowControl w:val="0"/>
      <w:autoSpaceDE w:val="0"/>
      <w:autoSpaceDN w:val="0"/>
      <w:adjustRightInd w:val="0"/>
      <w:spacing w:line="226" w:lineRule="exact"/>
    </w:pPr>
    <w:rPr>
      <w:rFonts w:ascii="Arial" w:hAnsi="Arial" w:cs="Arial"/>
      <w:sz w:val="24"/>
      <w:szCs w:val="24"/>
    </w:rPr>
  </w:style>
  <w:style w:type="paragraph" w:customStyle="1" w:styleId="Style17">
    <w:name w:val="Style17"/>
    <w:basedOn w:val="a"/>
    <w:rsid w:val="008C180B"/>
    <w:pPr>
      <w:widowControl w:val="0"/>
      <w:autoSpaceDE w:val="0"/>
      <w:autoSpaceDN w:val="0"/>
      <w:adjustRightInd w:val="0"/>
      <w:spacing w:line="226" w:lineRule="exact"/>
      <w:ind w:firstLine="274"/>
      <w:jc w:val="both"/>
    </w:pPr>
    <w:rPr>
      <w:rFonts w:ascii="Arial" w:hAnsi="Arial" w:cs="Arial"/>
      <w:sz w:val="24"/>
      <w:szCs w:val="24"/>
    </w:rPr>
  </w:style>
  <w:style w:type="character" w:customStyle="1" w:styleId="FontStyle22">
    <w:name w:val="Font Style22"/>
    <w:basedOn w:val="a0"/>
    <w:rsid w:val="008C180B"/>
    <w:rPr>
      <w:rFonts w:ascii="Arial" w:hAnsi="Arial" w:cs="Arial" w:hint="default"/>
      <w:sz w:val="16"/>
      <w:szCs w:val="16"/>
    </w:rPr>
  </w:style>
  <w:style w:type="character" w:customStyle="1" w:styleId="FontStyle23">
    <w:name w:val="Font Style23"/>
    <w:basedOn w:val="a0"/>
    <w:rsid w:val="008C180B"/>
    <w:rPr>
      <w:rFonts w:ascii="Arial" w:hAnsi="Arial" w:cs="Arial" w:hint="default"/>
      <w:sz w:val="16"/>
      <w:szCs w:val="16"/>
    </w:rPr>
  </w:style>
  <w:style w:type="character" w:customStyle="1" w:styleId="FontStyle25">
    <w:name w:val="Font Style25"/>
    <w:basedOn w:val="a0"/>
    <w:rsid w:val="008C180B"/>
    <w:rPr>
      <w:rFonts w:ascii="Trebuchet MS" w:hAnsi="Trebuchet MS" w:cs="Trebuchet MS" w:hint="default"/>
      <w:b/>
      <w:bCs/>
      <w:i/>
      <w:iCs/>
      <w:sz w:val="22"/>
      <w:szCs w:val="22"/>
    </w:rPr>
  </w:style>
  <w:style w:type="paragraph" w:styleId="a8">
    <w:name w:val="List"/>
    <w:basedOn w:val="a"/>
    <w:uiPriority w:val="99"/>
    <w:unhideWhenUsed/>
    <w:rsid w:val="008C180B"/>
    <w:pPr>
      <w:ind w:left="283" w:hanging="283"/>
    </w:pPr>
  </w:style>
  <w:style w:type="character" w:customStyle="1" w:styleId="30">
    <w:name w:val="Заголовок 3 Знак"/>
    <w:basedOn w:val="a0"/>
    <w:link w:val="3"/>
    <w:uiPriority w:val="9"/>
    <w:rsid w:val="00105D5D"/>
    <w:rPr>
      <w:rFonts w:asciiTheme="majorHAnsi" w:eastAsiaTheme="majorEastAsia" w:hAnsiTheme="majorHAnsi" w:cstheme="majorBidi"/>
      <w:color w:val="243F60" w:themeColor="accent1" w:themeShade="7F"/>
      <w:sz w:val="24"/>
      <w:szCs w:val="24"/>
      <w:lang w:eastAsia="ru-RU"/>
    </w:rPr>
  </w:style>
  <w:style w:type="paragraph" w:styleId="a9">
    <w:name w:val="header"/>
    <w:basedOn w:val="a"/>
    <w:link w:val="aa"/>
    <w:uiPriority w:val="99"/>
    <w:unhideWhenUsed/>
    <w:rsid w:val="00070845"/>
    <w:pPr>
      <w:tabs>
        <w:tab w:val="center" w:pos="4677"/>
        <w:tab w:val="right" w:pos="9355"/>
      </w:tabs>
    </w:pPr>
  </w:style>
  <w:style w:type="character" w:customStyle="1" w:styleId="aa">
    <w:name w:val="Верхний колонтитул Знак"/>
    <w:basedOn w:val="a0"/>
    <w:link w:val="a9"/>
    <w:uiPriority w:val="99"/>
    <w:rsid w:val="00070845"/>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070845"/>
    <w:pPr>
      <w:tabs>
        <w:tab w:val="center" w:pos="4677"/>
        <w:tab w:val="right" w:pos="9355"/>
      </w:tabs>
    </w:pPr>
  </w:style>
  <w:style w:type="character" w:customStyle="1" w:styleId="ac">
    <w:name w:val="Нижний колонтитул Знак"/>
    <w:basedOn w:val="a0"/>
    <w:link w:val="ab"/>
    <w:uiPriority w:val="99"/>
    <w:rsid w:val="0007084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89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4254F"/>
    <w:pPr>
      <w:keepNext/>
      <w:outlineLvl w:val="1"/>
    </w:pPr>
    <w:rPr>
      <w:sz w:val="24"/>
    </w:rPr>
  </w:style>
  <w:style w:type="paragraph" w:styleId="3">
    <w:name w:val="heading 3"/>
    <w:basedOn w:val="a"/>
    <w:next w:val="a"/>
    <w:link w:val="30"/>
    <w:uiPriority w:val="9"/>
    <w:unhideWhenUsed/>
    <w:qFormat/>
    <w:rsid w:val="00105D5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4254F"/>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254F"/>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4254F"/>
    <w:rPr>
      <w:rFonts w:ascii="Times New Roman" w:eastAsia="Times New Roman" w:hAnsi="Times New Roman" w:cs="Times New Roman"/>
      <w:b/>
      <w:sz w:val="32"/>
      <w:szCs w:val="20"/>
      <w:lang w:eastAsia="ru-RU"/>
    </w:rPr>
  </w:style>
  <w:style w:type="paragraph" w:styleId="a3">
    <w:name w:val="List Paragraph"/>
    <w:basedOn w:val="a"/>
    <w:uiPriority w:val="34"/>
    <w:qFormat/>
    <w:rsid w:val="0094254F"/>
    <w:pPr>
      <w:ind w:left="720"/>
      <w:contextualSpacing/>
    </w:pPr>
  </w:style>
  <w:style w:type="table" w:styleId="a4">
    <w:name w:val="Table Grid"/>
    <w:basedOn w:val="a1"/>
    <w:uiPriority w:val="59"/>
    <w:rsid w:val="00272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5647"/>
    <w:rPr>
      <w:rFonts w:ascii="Tahoma" w:hAnsi="Tahoma" w:cs="Tahoma"/>
      <w:sz w:val="16"/>
      <w:szCs w:val="16"/>
    </w:rPr>
  </w:style>
  <w:style w:type="character" w:customStyle="1" w:styleId="a6">
    <w:name w:val="Текст выноски Знак"/>
    <w:basedOn w:val="a0"/>
    <w:link w:val="a5"/>
    <w:uiPriority w:val="99"/>
    <w:semiHidden/>
    <w:rsid w:val="00565647"/>
    <w:rPr>
      <w:rFonts w:ascii="Tahoma" w:eastAsia="Times New Roman" w:hAnsi="Tahoma" w:cs="Tahoma"/>
      <w:sz w:val="16"/>
      <w:szCs w:val="16"/>
      <w:lang w:eastAsia="ru-RU"/>
    </w:rPr>
  </w:style>
  <w:style w:type="paragraph" w:styleId="a7">
    <w:name w:val="No Spacing"/>
    <w:uiPriority w:val="1"/>
    <w:qFormat/>
    <w:rsid w:val="003C1FE4"/>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772B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AC789D"/>
    <w:pPr>
      <w:widowControl w:val="0"/>
      <w:autoSpaceDE w:val="0"/>
      <w:autoSpaceDN w:val="0"/>
      <w:adjustRightInd w:val="0"/>
      <w:spacing w:line="226" w:lineRule="exact"/>
      <w:ind w:firstLine="245"/>
    </w:pPr>
    <w:rPr>
      <w:rFonts w:ascii="Arial" w:hAnsi="Arial" w:cs="Arial"/>
      <w:sz w:val="24"/>
      <w:szCs w:val="24"/>
    </w:rPr>
  </w:style>
  <w:style w:type="character" w:customStyle="1" w:styleId="FontStyle20">
    <w:name w:val="Font Style20"/>
    <w:basedOn w:val="a0"/>
    <w:rsid w:val="00AC789D"/>
    <w:rPr>
      <w:rFonts w:ascii="Arial" w:hAnsi="Arial" w:cs="Arial"/>
      <w:b/>
      <w:bCs/>
      <w:sz w:val="16"/>
      <w:szCs w:val="16"/>
    </w:rPr>
  </w:style>
  <w:style w:type="paragraph" w:customStyle="1" w:styleId="Style1">
    <w:name w:val="Style1"/>
    <w:basedOn w:val="a"/>
    <w:rsid w:val="008C180B"/>
    <w:pPr>
      <w:widowControl w:val="0"/>
      <w:autoSpaceDE w:val="0"/>
      <w:autoSpaceDN w:val="0"/>
      <w:adjustRightInd w:val="0"/>
      <w:spacing w:line="254" w:lineRule="exact"/>
      <w:jc w:val="center"/>
    </w:pPr>
    <w:rPr>
      <w:rFonts w:ascii="Arial" w:hAnsi="Arial" w:cs="Arial"/>
      <w:sz w:val="24"/>
      <w:szCs w:val="24"/>
    </w:rPr>
  </w:style>
  <w:style w:type="paragraph" w:customStyle="1" w:styleId="Style2">
    <w:name w:val="Style2"/>
    <w:basedOn w:val="a"/>
    <w:rsid w:val="008C180B"/>
    <w:pPr>
      <w:widowControl w:val="0"/>
      <w:autoSpaceDE w:val="0"/>
      <w:autoSpaceDN w:val="0"/>
      <w:adjustRightInd w:val="0"/>
      <w:spacing w:line="229" w:lineRule="exact"/>
      <w:ind w:firstLine="283"/>
      <w:jc w:val="both"/>
    </w:pPr>
    <w:rPr>
      <w:rFonts w:ascii="Arial" w:hAnsi="Arial" w:cs="Arial"/>
      <w:sz w:val="24"/>
      <w:szCs w:val="24"/>
    </w:rPr>
  </w:style>
  <w:style w:type="paragraph" w:customStyle="1" w:styleId="Style5">
    <w:name w:val="Style5"/>
    <w:basedOn w:val="a"/>
    <w:rsid w:val="008C180B"/>
    <w:pPr>
      <w:widowControl w:val="0"/>
      <w:autoSpaceDE w:val="0"/>
      <w:autoSpaceDN w:val="0"/>
      <w:adjustRightInd w:val="0"/>
      <w:spacing w:line="226" w:lineRule="exact"/>
      <w:ind w:hanging="720"/>
    </w:pPr>
    <w:rPr>
      <w:rFonts w:ascii="Arial" w:hAnsi="Arial" w:cs="Arial"/>
      <w:sz w:val="24"/>
      <w:szCs w:val="24"/>
    </w:rPr>
  </w:style>
  <w:style w:type="paragraph" w:customStyle="1" w:styleId="Style13">
    <w:name w:val="Style13"/>
    <w:basedOn w:val="a"/>
    <w:rsid w:val="008C180B"/>
    <w:pPr>
      <w:widowControl w:val="0"/>
      <w:autoSpaceDE w:val="0"/>
      <w:autoSpaceDN w:val="0"/>
      <w:adjustRightInd w:val="0"/>
      <w:spacing w:line="221" w:lineRule="exact"/>
      <w:ind w:firstLine="341"/>
    </w:pPr>
    <w:rPr>
      <w:rFonts w:ascii="Arial" w:hAnsi="Arial" w:cs="Arial"/>
      <w:sz w:val="24"/>
      <w:szCs w:val="24"/>
    </w:rPr>
  </w:style>
  <w:style w:type="paragraph" w:customStyle="1" w:styleId="Style14">
    <w:name w:val="Style14"/>
    <w:basedOn w:val="a"/>
    <w:rsid w:val="008C180B"/>
    <w:pPr>
      <w:widowControl w:val="0"/>
      <w:autoSpaceDE w:val="0"/>
      <w:autoSpaceDN w:val="0"/>
      <w:adjustRightInd w:val="0"/>
      <w:spacing w:line="235" w:lineRule="exact"/>
      <w:jc w:val="both"/>
    </w:pPr>
    <w:rPr>
      <w:rFonts w:ascii="Arial" w:hAnsi="Arial" w:cs="Arial"/>
      <w:sz w:val="24"/>
      <w:szCs w:val="24"/>
    </w:rPr>
  </w:style>
  <w:style w:type="paragraph" w:customStyle="1" w:styleId="Style16">
    <w:name w:val="Style16"/>
    <w:basedOn w:val="a"/>
    <w:rsid w:val="008C180B"/>
    <w:pPr>
      <w:widowControl w:val="0"/>
      <w:autoSpaceDE w:val="0"/>
      <w:autoSpaceDN w:val="0"/>
      <w:adjustRightInd w:val="0"/>
      <w:spacing w:line="226" w:lineRule="exact"/>
    </w:pPr>
    <w:rPr>
      <w:rFonts w:ascii="Arial" w:hAnsi="Arial" w:cs="Arial"/>
      <w:sz w:val="24"/>
      <w:szCs w:val="24"/>
    </w:rPr>
  </w:style>
  <w:style w:type="paragraph" w:customStyle="1" w:styleId="Style17">
    <w:name w:val="Style17"/>
    <w:basedOn w:val="a"/>
    <w:rsid w:val="008C180B"/>
    <w:pPr>
      <w:widowControl w:val="0"/>
      <w:autoSpaceDE w:val="0"/>
      <w:autoSpaceDN w:val="0"/>
      <w:adjustRightInd w:val="0"/>
      <w:spacing w:line="226" w:lineRule="exact"/>
      <w:ind w:firstLine="274"/>
      <w:jc w:val="both"/>
    </w:pPr>
    <w:rPr>
      <w:rFonts w:ascii="Arial" w:hAnsi="Arial" w:cs="Arial"/>
      <w:sz w:val="24"/>
      <w:szCs w:val="24"/>
    </w:rPr>
  </w:style>
  <w:style w:type="character" w:customStyle="1" w:styleId="FontStyle22">
    <w:name w:val="Font Style22"/>
    <w:basedOn w:val="a0"/>
    <w:rsid w:val="008C180B"/>
    <w:rPr>
      <w:rFonts w:ascii="Arial" w:hAnsi="Arial" w:cs="Arial" w:hint="default"/>
      <w:sz w:val="16"/>
      <w:szCs w:val="16"/>
    </w:rPr>
  </w:style>
  <w:style w:type="character" w:customStyle="1" w:styleId="FontStyle23">
    <w:name w:val="Font Style23"/>
    <w:basedOn w:val="a0"/>
    <w:rsid w:val="008C180B"/>
    <w:rPr>
      <w:rFonts w:ascii="Arial" w:hAnsi="Arial" w:cs="Arial" w:hint="default"/>
      <w:sz w:val="16"/>
      <w:szCs w:val="16"/>
    </w:rPr>
  </w:style>
  <w:style w:type="character" w:customStyle="1" w:styleId="FontStyle25">
    <w:name w:val="Font Style25"/>
    <w:basedOn w:val="a0"/>
    <w:rsid w:val="008C180B"/>
    <w:rPr>
      <w:rFonts w:ascii="Trebuchet MS" w:hAnsi="Trebuchet MS" w:cs="Trebuchet MS" w:hint="default"/>
      <w:b/>
      <w:bCs/>
      <w:i/>
      <w:iCs/>
      <w:sz w:val="22"/>
      <w:szCs w:val="22"/>
    </w:rPr>
  </w:style>
  <w:style w:type="paragraph" w:styleId="a8">
    <w:name w:val="List"/>
    <w:basedOn w:val="a"/>
    <w:uiPriority w:val="99"/>
    <w:unhideWhenUsed/>
    <w:rsid w:val="008C180B"/>
    <w:pPr>
      <w:ind w:left="283" w:hanging="283"/>
    </w:pPr>
  </w:style>
  <w:style w:type="character" w:customStyle="1" w:styleId="30">
    <w:name w:val="Заголовок 3 Знак"/>
    <w:basedOn w:val="a0"/>
    <w:link w:val="3"/>
    <w:uiPriority w:val="9"/>
    <w:rsid w:val="00105D5D"/>
    <w:rPr>
      <w:rFonts w:asciiTheme="majorHAnsi" w:eastAsiaTheme="majorEastAsia" w:hAnsiTheme="majorHAnsi" w:cstheme="majorBidi"/>
      <w:color w:val="243F60" w:themeColor="accent1" w:themeShade="7F"/>
      <w:sz w:val="24"/>
      <w:szCs w:val="24"/>
      <w:lang w:eastAsia="ru-RU"/>
    </w:rPr>
  </w:style>
  <w:style w:type="paragraph" w:styleId="a9">
    <w:name w:val="header"/>
    <w:basedOn w:val="a"/>
    <w:link w:val="aa"/>
    <w:uiPriority w:val="99"/>
    <w:unhideWhenUsed/>
    <w:rsid w:val="00070845"/>
    <w:pPr>
      <w:tabs>
        <w:tab w:val="center" w:pos="4677"/>
        <w:tab w:val="right" w:pos="9355"/>
      </w:tabs>
    </w:pPr>
  </w:style>
  <w:style w:type="character" w:customStyle="1" w:styleId="aa">
    <w:name w:val="Верхний колонтитул Знак"/>
    <w:basedOn w:val="a0"/>
    <w:link w:val="a9"/>
    <w:uiPriority w:val="99"/>
    <w:rsid w:val="00070845"/>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070845"/>
    <w:pPr>
      <w:tabs>
        <w:tab w:val="center" w:pos="4677"/>
        <w:tab w:val="right" w:pos="9355"/>
      </w:tabs>
    </w:pPr>
  </w:style>
  <w:style w:type="character" w:customStyle="1" w:styleId="ac">
    <w:name w:val="Нижний колонтитул Знак"/>
    <w:basedOn w:val="a0"/>
    <w:link w:val="ab"/>
    <w:uiPriority w:val="99"/>
    <w:rsid w:val="0007084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47459">
      <w:bodyDiv w:val="1"/>
      <w:marLeft w:val="0"/>
      <w:marRight w:val="0"/>
      <w:marTop w:val="0"/>
      <w:marBottom w:val="0"/>
      <w:divBdr>
        <w:top w:val="none" w:sz="0" w:space="0" w:color="auto"/>
        <w:left w:val="none" w:sz="0" w:space="0" w:color="auto"/>
        <w:bottom w:val="none" w:sz="0" w:space="0" w:color="auto"/>
        <w:right w:val="none" w:sz="0" w:space="0" w:color="auto"/>
      </w:divBdr>
    </w:div>
    <w:div w:id="990909460">
      <w:bodyDiv w:val="1"/>
      <w:marLeft w:val="0"/>
      <w:marRight w:val="0"/>
      <w:marTop w:val="0"/>
      <w:marBottom w:val="0"/>
      <w:divBdr>
        <w:top w:val="none" w:sz="0" w:space="0" w:color="auto"/>
        <w:left w:val="none" w:sz="0" w:space="0" w:color="auto"/>
        <w:bottom w:val="none" w:sz="0" w:space="0" w:color="auto"/>
        <w:right w:val="none" w:sz="0" w:space="0" w:color="auto"/>
      </w:divBdr>
    </w:div>
    <w:div w:id="1487624450">
      <w:bodyDiv w:val="1"/>
      <w:marLeft w:val="0"/>
      <w:marRight w:val="0"/>
      <w:marTop w:val="0"/>
      <w:marBottom w:val="0"/>
      <w:divBdr>
        <w:top w:val="none" w:sz="0" w:space="0" w:color="auto"/>
        <w:left w:val="none" w:sz="0" w:space="0" w:color="auto"/>
        <w:bottom w:val="none" w:sz="0" w:space="0" w:color="auto"/>
        <w:right w:val="none" w:sz="0" w:space="0" w:color="auto"/>
      </w:divBdr>
    </w:div>
    <w:div w:id="18493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17A21-6ECB-408B-B987-728ECAC6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5754</Words>
  <Characters>32803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perevalovaa</dc:creator>
  <cp:lastModifiedBy>blashkova blashkova</cp:lastModifiedBy>
  <cp:revision>2</cp:revision>
  <cp:lastPrinted>2015-12-28T07:10:00Z</cp:lastPrinted>
  <dcterms:created xsi:type="dcterms:W3CDTF">2015-12-28T07:21:00Z</dcterms:created>
  <dcterms:modified xsi:type="dcterms:W3CDTF">2015-12-28T07:21:00Z</dcterms:modified>
</cp:coreProperties>
</file>